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1" w:tblpY="1"/>
        <w:tblW w:w="0" w:type="auto"/>
        <w:tblLook w:val="00A0" w:firstRow="1" w:lastRow="0" w:firstColumn="1" w:lastColumn="0" w:noHBand="0" w:noVBand="0"/>
      </w:tblPr>
      <w:tblGrid>
        <w:gridCol w:w="1373"/>
        <w:gridCol w:w="2799"/>
      </w:tblGrid>
      <w:tr w:rsidR="004572DA" w:rsidRPr="00457E55" w14:paraId="53AD8C24" w14:textId="77777777" w:rsidTr="004B2C46">
        <w:trPr>
          <w:trHeight w:val="1525"/>
        </w:trPr>
        <w:tc>
          <w:tcPr>
            <w:tcW w:w="1373" w:type="dxa"/>
            <w:tcBorders>
              <w:right w:val="single" w:sz="4" w:space="0" w:color="FFFFFF"/>
            </w:tcBorders>
            <w:shd w:val="clear" w:color="auto" w:fill="F36E21"/>
          </w:tcPr>
          <w:p w14:paraId="3802C1FB" w14:textId="77777777" w:rsidR="004572DA" w:rsidRDefault="004572DA" w:rsidP="00171AB8"/>
          <w:p w14:paraId="53AD8C22" w14:textId="1F69C6F7" w:rsidR="00C51655" w:rsidRPr="00C51655" w:rsidRDefault="00C51655" w:rsidP="00C51655">
            <w:pPr>
              <w:jc w:val="center"/>
            </w:pPr>
          </w:p>
        </w:tc>
        <w:tc>
          <w:tcPr>
            <w:tcW w:w="2786" w:type="dxa"/>
            <w:tcBorders>
              <w:left w:val="single" w:sz="4" w:space="0" w:color="FFFFFF"/>
            </w:tcBorders>
            <w:shd w:val="clear" w:color="auto" w:fill="F36E21"/>
            <w:vAlign w:val="bottom"/>
          </w:tcPr>
          <w:p w14:paraId="53AD8C23" w14:textId="2D9B1588" w:rsidR="004572DA" w:rsidRDefault="00123AED" w:rsidP="0085109A">
            <w:pPr>
              <w:pStyle w:val="NoSpacing"/>
              <w:rPr>
                <w:rFonts w:ascii="Cambria" w:hAnsi="Cambria"/>
                <w:b/>
                <w:bCs/>
                <w:color w:val="FFFFFF"/>
                <w:sz w:val="72"/>
                <w:szCs w:val="72"/>
              </w:rPr>
            </w:pPr>
            <w:r>
              <w:rPr>
                <w:rFonts w:ascii="Cambria" w:hAnsi="Cambria"/>
                <w:b/>
                <w:bCs/>
                <w:color w:val="FFFFFF"/>
                <w:sz w:val="72"/>
                <w:szCs w:val="72"/>
              </w:rPr>
              <w:t>PY</w:t>
            </w:r>
            <w:r w:rsidR="004572DA">
              <w:rPr>
                <w:rFonts w:ascii="Cambria" w:hAnsi="Cambria"/>
                <w:b/>
                <w:bCs/>
                <w:color w:val="FFFFFF"/>
                <w:sz w:val="72"/>
                <w:szCs w:val="72"/>
              </w:rPr>
              <w:t>20</w:t>
            </w:r>
            <w:r w:rsidR="00C51655">
              <w:rPr>
                <w:rFonts w:ascii="Cambria" w:hAnsi="Cambria"/>
                <w:b/>
                <w:bCs/>
                <w:color w:val="FFFFFF"/>
                <w:sz w:val="72"/>
                <w:szCs w:val="72"/>
              </w:rPr>
              <w:t>2</w:t>
            </w:r>
            <w:r w:rsidR="007E116A">
              <w:rPr>
                <w:rFonts w:ascii="Cambria" w:hAnsi="Cambria"/>
                <w:b/>
                <w:bCs/>
                <w:color w:val="FFFFFF"/>
                <w:sz w:val="72"/>
                <w:szCs w:val="72"/>
              </w:rPr>
              <w:t>0</w:t>
            </w:r>
          </w:p>
        </w:tc>
      </w:tr>
      <w:tr w:rsidR="004572DA" w:rsidRPr="00457E55" w14:paraId="53AD8C2A" w14:textId="77777777" w:rsidTr="00C51655">
        <w:trPr>
          <w:trHeight w:val="3051"/>
        </w:trPr>
        <w:tc>
          <w:tcPr>
            <w:tcW w:w="1373" w:type="dxa"/>
            <w:tcBorders>
              <w:right w:val="single" w:sz="4" w:space="0" w:color="000000"/>
            </w:tcBorders>
          </w:tcPr>
          <w:p w14:paraId="53AD8C25" w14:textId="77777777" w:rsidR="004572DA" w:rsidRPr="00457E55" w:rsidRDefault="004572DA" w:rsidP="00171AB8"/>
        </w:tc>
        <w:tc>
          <w:tcPr>
            <w:tcW w:w="2786" w:type="dxa"/>
            <w:tcBorders>
              <w:left w:val="single" w:sz="4" w:space="0" w:color="000000"/>
            </w:tcBorders>
            <w:vAlign w:val="center"/>
          </w:tcPr>
          <w:p w14:paraId="53AD8C26" w14:textId="145276AE" w:rsidR="004572DA" w:rsidRPr="00457E55" w:rsidRDefault="00C51655" w:rsidP="00171AB8">
            <w:pPr>
              <w:pStyle w:val="NoSpacing"/>
              <w:rPr>
                <w:color w:val="76923C"/>
              </w:rPr>
            </w:pPr>
            <w:r>
              <w:rPr>
                <w:color w:val="17365D"/>
              </w:rPr>
              <w:t>THE CENTER FOR WORKFORCE INCLUSION</w:t>
            </w:r>
          </w:p>
          <w:p w14:paraId="53AD8C27" w14:textId="77777777" w:rsidR="004572DA" w:rsidRPr="00457E55" w:rsidRDefault="004572DA" w:rsidP="00171AB8">
            <w:pPr>
              <w:pStyle w:val="NoSpacing"/>
              <w:rPr>
                <w:color w:val="76923C"/>
              </w:rPr>
            </w:pPr>
          </w:p>
          <w:p w14:paraId="53AD8C28" w14:textId="77777777"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14:paraId="53AD8C29" w14:textId="77777777" w:rsidR="004572DA" w:rsidRPr="00457E55" w:rsidRDefault="004572DA" w:rsidP="00171AB8">
            <w:pPr>
              <w:pStyle w:val="NoSpacing"/>
              <w:rPr>
                <w:color w:val="76923C"/>
              </w:rPr>
            </w:pPr>
          </w:p>
        </w:tc>
      </w:tr>
    </w:tbl>
    <w:p w14:paraId="53AD8C2B" w14:textId="296962B3"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226"/>
      </w:tblGrid>
      <w:tr w:rsidR="004572DA" w:rsidRPr="00457E55" w14:paraId="53AD8C2E" w14:textId="77777777" w:rsidTr="00D561F1">
        <w:trPr>
          <w:jc w:val="center"/>
        </w:trPr>
        <w:tc>
          <w:tcPr>
            <w:tcW w:w="5000" w:type="pct"/>
          </w:tcPr>
          <w:p w14:paraId="53AD8C2C" w14:textId="77777777"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14:paraId="53AD8C2D" w14:textId="210E89B5" w:rsidR="004572DA" w:rsidRPr="00457E55" w:rsidRDefault="003B58BF" w:rsidP="006F6CAD">
            <w:pPr>
              <w:pStyle w:val="NoSpacing"/>
              <w:rPr>
                <w:b/>
                <w:bCs/>
                <w:caps/>
                <w:color w:val="17365D"/>
                <w:sz w:val="72"/>
                <w:szCs w:val="72"/>
              </w:rPr>
            </w:pPr>
            <w:r>
              <w:rPr>
                <w:rFonts w:ascii="Cambria" w:hAnsi="Cambria"/>
                <w:b/>
                <w:bCs/>
                <w:color w:val="17365D"/>
                <w:sz w:val="32"/>
                <w:szCs w:val="32"/>
              </w:rPr>
              <w:t xml:space="preserve">Bladen, Cumberland, Lee, Moore, Richmond, and Robeson </w:t>
            </w:r>
            <w:r w:rsidR="0085109A">
              <w:rPr>
                <w:rFonts w:ascii="Cambria" w:hAnsi="Cambria"/>
                <w:b/>
                <w:bCs/>
                <w:color w:val="17365D"/>
                <w:sz w:val="32"/>
                <w:szCs w:val="32"/>
              </w:rPr>
              <w:t xml:space="preserve">Counties in </w:t>
            </w:r>
            <w:r w:rsidR="006F6CAD">
              <w:rPr>
                <w:rFonts w:ascii="Cambria" w:hAnsi="Cambria"/>
                <w:b/>
                <w:bCs/>
                <w:color w:val="17365D"/>
                <w:sz w:val="32"/>
                <w:szCs w:val="32"/>
              </w:rPr>
              <w:t>North Carolina</w:t>
            </w:r>
          </w:p>
        </w:tc>
      </w:tr>
      <w:tr w:rsidR="004572DA" w:rsidRPr="00457E55" w14:paraId="53AD8C31" w14:textId="77777777" w:rsidTr="00D561F1">
        <w:trPr>
          <w:jc w:val="center"/>
        </w:trPr>
        <w:tc>
          <w:tcPr>
            <w:tcW w:w="5000" w:type="pct"/>
          </w:tcPr>
          <w:p w14:paraId="53AD8C2F" w14:textId="77777777" w:rsidR="004572DA" w:rsidRDefault="004572DA" w:rsidP="00D561F1">
            <w:pPr>
              <w:pStyle w:val="NoSpacing"/>
              <w:rPr>
                <w:color w:val="17365D"/>
              </w:rPr>
            </w:pPr>
          </w:p>
          <w:p w14:paraId="53AD8C30" w14:textId="77777777" w:rsidR="00000DFC" w:rsidRPr="00457E55" w:rsidRDefault="00000DFC" w:rsidP="00D561F1">
            <w:pPr>
              <w:pStyle w:val="NoSpacing"/>
              <w:rPr>
                <w:color w:val="17365D"/>
              </w:rPr>
            </w:pPr>
          </w:p>
        </w:tc>
      </w:tr>
    </w:tbl>
    <w:p w14:paraId="53AD8C32" w14:textId="17773BF0" w:rsidR="004572DA" w:rsidRDefault="004572DA" w:rsidP="00F0494F">
      <w:pPr>
        <w:ind w:left="0" w:firstLine="0"/>
      </w:pPr>
    </w:p>
    <w:p w14:paraId="53AD8C33" w14:textId="54433336" w:rsidR="004572DA" w:rsidRDefault="00C51655" w:rsidP="00C12D14">
      <w:pPr>
        <w:jc w:val="center"/>
        <w:outlineLvl w:val="0"/>
        <w:rPr>
          <w:rFonts w:ascii="Verdana" w:hAnsi="Verdana" w:cs="Arial"/>
          <w:b/>
          <w:sz w:val="32"/>
          <w:szCs w:val="32"/>
        </w:rPr>
        <w:sectPr w:rsidR="004572DA" w:rsidSect="00B36D4D">
          <w:footerReference w:type="even" r:id="rId8"/>
          <w:footerReference w:type="default" r:id="rId9"/>
          <w:headerReference w:type="first" r:id="rId10"/>
          <w:footerReference w:type="first" r:id="rId11"/>
          <w:pgSz w:w="12240" w:h="15840" w:code="1"/>
          <w:pgMar w:top="1440" w:right="1440" w:bottom="1440" w:left="1440" w:header="720" w:footer="720" w:gutter="0"/>
          <w:pgNumType w:start="0"/>
          <w:cols w:space="720"/>
          <w:docGrid w:linePitch="360"/>
        </w:sectPr>
      </w:pPr>
      <w:r>
        <w:rPr>
          <w:noProof/>
        </w:rPr>
        <w:drawing>
          <wp:anchor distT="0" distB="0" distL="114300" distR="114300" simplePos="0" relativeHeight="251658240" behindDoc="0" locked="0" layoutInCell="1" allowOverlap="1" wp14:anchorId="53AD8E1F" wp14:editId="38EE8951">
            <wp:simplePos x="0" y="0"/>
            <wp:positionH relativeFrom="column">
              <wp:posOffset>3860800</wp:posOffset>
            </wp:positionH>
            <wp:positionV relativeFrom="paragraph">
              <wp:posOffset>6089650</wp:posOffset>
            </wp:positionV>
            <wp:extent cx="765175" cy="1067435"/>
            <wp:effectExtent l="0" t="0" r="0" b="0"/>
            <wp:wrapThrough wrapText="bothSides">
              <wp:wrapPolygon edited="0">
                <wp:start x="0" y="0"/>
                <wp:lineTo x="0" y="21202"/>
                <wp:lineTo x="20973" y="21202"/>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a:stretch>
                      <a:fillRect/>
                    </a:stretch>
                  </pic:blipFill>
                  <pic:spPr bwMode="auto">
                    <a:xfrm>
                      <a:off x="0" y="0"/>
                      <a:ext cx="765175" cy="1067435"/>
                    </a:xfrm>
                    <a:prstGeom prst="rect">
                      <a:avLst/>
                    </a:prstGeom>
                    <a:noFill/>
                  </pic:spPr>
                </pic:pic>
              </a:graphicData>
            </a:graphic>
            <wp14:sizeRelV relativeFrom="margin">
              <wp14:pctHeight>0</wp14:pctHeight>
            </wp14:sizeRelV>
          </wp:anchor>
        </w:drawing>
      </w:r>
      <w:r w:rsidR="007F5590">
        <w:rPr>
          <w:noProof/>
        </w:rPr>
        <mc:AlternateContent>
          <mc:Choice Requires="wps">
            <w:drawing>
              <wp:anchor distT="0" distB="0" distL="114300" distR="114300" simplePos="0" relativeHeight="251659264" behindDoc="0" locked="0" layoutInCell="1" allowOverlap="1" wp14:anchorId="53AD8E21" wp14:editId="7B498215">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F36E21"/>
                        </a:solidFill>
                        <a:ln>
                          <a:noFill/>
                        </a:ln>
                      </wps:spPr>
                      <wps:txb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8E21"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" fillcolor="#f36e21" stroked="f">
                <v:textbo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v:textbox>
                <w10:wrap anchorx="page" anchory="page"/>
              </v:rect>
            </w:pict>
          </mc:Fallback>
        </mc:AlternateContent>
      </w:r>
      <w:r w:rsidR="007F5590">
        <w:rPr>
          <w:noProof/>
        </w:rPr>
        <mc:AlternateContent>
          <mc:Choice Requires="wps">
            <w:drawing>
              <wp:anchor distT="0" distB="0" distL="114300" distR="114300" simplePos="0" relativeHeight="251660288" behindDoc="0" locked="0" layoutInCell="1" allowOverlap="1" wp14:anchorId="53AD8E23" wp14:editId="53AD8E24">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A278"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" filled="f" strokecolor="#17365d" strokeweight="1pt">
                <w10:wrap anchorx="page" anchory="page"/>
              </v:rect>
            </w:pict>
          </mc:Fallback>
        </mc:AlternateContent>
      </w:r>
    </w:p>
    <w:p w14:paraId="53AD8C34" w14:textId="77777777"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14:paraId="53AD8C35" w14:textId="77777777" w:rsidR="004572DA" w:rsidRPr="00FA570C" w:rsidRDefault="00F65F66" w:rsidP="000A7765">
      <w:pPr>
        <w:spacing w:before="0" w:after="0"/>
        <w:ind w:left="0" w:firstLine="0"/>
        <w:jc w:val="center"/>
        <w:rPr>
          <w:rFonts w:ascii="Verdana" w:hAnsi="Verdana" w:cs="Arial"/>
          <w:b/>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4590"/>
      </w:tblGrid>
      <w:tr w:rsidR="00F65F66" w14:paraId="53AD8C37" w14:textId="77777777" w:rsidTr="004B2C46">
        <w:trPr>
          <w:trHeight w:val="375"/>
          <w:jc w:val="center"/>
        </w:trPr>
        <w:tc>
          <w:tcPr>
            <w:tcW w:w="9317" w:type="dxa"/>
            <w:gridSpan w:val="2"/>
            <w:vAlign w:val="center"/>
          </w:tcPr>
          <w:p w14:paraId="53AD8C36"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14:paraId="53AD8C3A" w14:textId="77777777" w:rsidTr="004B2C46">
        <w:trPr>
          <w:trHeight w:val="500"/>
          <w:jc w:val="center"/>
        </w:trPr>
        <w:tc>
          <w:tcPr>
            <w:tcW w:w="4727" w:type="dxa"/>
            <w:vAlign w:val="center"/>
          </w:tcPr>
          <w:p w14:paraId="53AD8C38"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590" w:type="dxa"/>
            <w:vAlign w:val="center"/>
          </w:tcPr>
          <w:p w14:paraId="53AD8C39"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14:paraId="53AD8C3D" w14:textId="77777777" w:rsidTr="004B2C46">
        <w:trPr>
          <w:trHeight w:val="343"/>
          <w:jc w:val="center"/>
        </w:trPr>
        <w:tc>
          <w:tcPr>
            <w:tcW w:w="4727" w:type="dxa"/>
            <w:vAlign w:val="center"/>
          </w:tcPr>
          <w:p w14:paraId="53AD8C3B" w14:textId="77777777"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590" w:type="dxa"/>
            <w:vAlign w:val="center"/>
          </w:tcPr>
          <w:p w14:paraId="53AD8C3C" w14:textId="26DA6085" w:rsidR="004572DA" w:rsidRPr="005A434A" w:rsidRDefault="00C51655" w:rsidP="006E21CD">
            <w:pPr>
              <w:spacing w:before="0" w:after="0"/>
              <w:ind w:left="0" w:firstLine="0"/>
              <w:rPr>
                <w:rFonts w:ascii="Times New Roman" w:hAnsi="Times New Roman"/>
              </w:rPr>
            </w:pPr>
            <w:r w:rsidRPr="00C51655">
              <w:rPr>
                <w:rFonts w:ascii="Times New Roman" w:hAnsi="Times New Roman"/>
              </w:rPr>
              <w:t xml:space="preserve">Center for Workforce Inclusion </w:t>
            </w:r>
            <w:r w:rsidR="00905940" w:rsidRPr="005A434A">
              <w:rPr>
                <w:rFonts w:ascii="Times New Roman" w:hAnsi="Times New Roman"/>
              </w:rPr>
              <w:t>(</w:t>
            </w:r>
            <w:r>
              <w:rPr>
                <w:rFonts w:ascii="Times New Roman" w:hAnsi="Times New Roman"/>
              </w:rPr>
              <w:t>Center</w:t>
            </w:r>
            <w:r w:rsidR="00905940" w:rsidRPr="005A434A">
              <w:rPr>
                <w:rFonts w:ascii="Times New Roman" w:hAnsi="Times New Roman"/>
              </w:rPr>
              <w:t>)</w:t>
            </w:r>
          </w:p>
        </w:tc>
      </w:tr>
      <w:tr w:rsidR="004572DA" w14:paraId="53AD8C40" w14:textId="77777777" w:rsidTr="004B2C46">
        <w:trPr>
          <w:trHeight w:val="343"/>
          <w:jc w:val="center"/>
        </w:trPr>
        <w:tc>
          <w:tcPr>
            <w:tcW w:w="4727" w:type="dxa"/>
            <w:vAlign w:val="center"/>
          </w:tcPr>
          <w:p w14:paraId="53AD8C3E"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590" w:type="dxa"/>
            <w:vAlign w:val="center"/>
          </w:tcPr>
          <w:p w14:paraId="53AD8C3F" w14:textId="644DA031" w:rsidR="004572DA" w:rsidRPr="005A434A" w:rsidRDefault="004572DA" w:rsidP="006E21CD">
            <w:pPr>
              <w:spacing w:before="0" w:after="0"/>
              <w:ind w:left="0" w:firstLine="0"/>
              <w:rPr>
                <w:rFonts w:ascii="Times New Roman" w:hAnsi="Times New Roman"/>
              </w:rPr>
            </w:pPr>
            <w:r w:rsidRPr="005A434A">
              <w:rPr>
                <w:rFonts w:ascii="Times New Roman" w:hAnsi="Times New Roman"/>
              </w:rPr>
              <w:t xml:space="preserve">Chris Garland, </w:t>
            </w:r>
            <w:r w:rsidR="00C11B6C">
              <w:rPr>
                <w:rFonts w:ascii="Times New Roman" w:hAnsi="Times New Roman"/>
              </w:rPr>
              <w:t>VP of Workforce Development</w:t>
            </w:r>
          </w:p>
        </w:tc>
      </w:tr>
      <w:tr w:rsidR="004572DA" w14:paraId="53AD8C43" w14:textId="77777777" w:rsidTr="004B2C46">
        <w:trPr>
          <w:trHeight w:val="250"/>
          <w:jc w:val="center"/>
        </w:trPr>
        <w:tc>
          <w:tcPr>
            <w:tcW w:w="4727" w:type="dxa"/>
            <w:vAlign w:val="center"/>
          </w:tcPr>
          <w:p w14:paraId="53AD8C41" w14:textId="77777777" w:rsidR="004572DA" w:rsidRPr="00B02F31"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A77EC">
              <w:rPr>
                <w:rFonts w:ascii="Times New Roman" w:hAnsi="Times New Roman"/>
              </w:rPr>
              <w:t xml:space="preserve">estimated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590" w:type="dxa"/>
            <w:vAlign w:val="center"/>
          </w:tcPr>
          <w:p w14:paraId="53AD8C42" w14:textId="4FD4CBA7" w:rsidR="00B02F31" w:rsidRPr="00B02F31" w:rsidRDefault="00BA77EC" w:rsidP="00AF4911">
            <w:pPr>
              <w:spacing w:before="0" w:after="0"/>
              <w:ind w:left="0" w:firstLine="0"/>
              <w:rPr>
                <w:rFonts w:ascii="Times New Roman" w:hAnsi="Times New Roman"/>
              </w:rPr>
            </w:pPr>
            <w:r>
              <w:rPr>
                <w:rFonts w:ascii="Times New Roman" w:hAnsi="Times New Roman"/>
              </w:rPr>
              <w:t>$</w:t>
            </w:r>
            <w:r w:rsidR="00815627">
              <w:rPr>
                <w:rFonts w:ascii="Times New Roman" w:hAnsi="Times New Roman"/>
              </w:rPr>
              <w:t>510,232</w:t>
            </w:r>
            <w:r>
              <w:rPr>
                <w:rFonts w:ascii="Times New Roman" w:hAnsi="Times New Roman"/>
              </w:rPr>
              <w:t xml:space="preserve"> (1</w:t>
            </w:r>
            <w:r w:rsidR="003B58BF">
              <w:rPr>
                <w:rFonts w:ascii="Times New Roman" w:hAnsi="Times New Roman"/>
              </w:rPr>
              <w:t>2</w:t>
            </w:r>
            <w:r>
              <w:rPr>
                <w:rFonts w:ascii="Times New Roman" w:hAnsi="Times New Roman"/>
              </w:rPr>
              <w:t xml:space="preserve"> months)</w:t>
            </w:r>
          </w:p>
        </w:tc>
      </w:tr>
      <w:tr w:rsidR="004572DA" w14:paraId="53AD8C46" w14:textId="77777777" w:rsidTr="004B2C46">
        <w:trPr>
          <w:trHeight w:val="303"/>
          <w:jc w:val="center"/>
        </w:trPr>
        <w:tc>
          <w:tcPr>
            <w:tcW w:w="4727" w:type="dxa"/>
            <w:vAlign w:val="center"/>
          </w:tcPr>
          <w:p w14:paraId="53AD8C44"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590" w:type="dxa"/>
            <w:vAlign w:val="center"/>
          </w:tcPr>
          <w:p w14:paraId="53AD8C45" w14:textId="5A4E6A39" w:rsidR="004572DA" w:rsidRPr="005A434A" w:rsidRDefault="00C11B6C" w:rsidP="00BA77EC">
            <w:pPr>
              <w:spacing w:before="0" w:after="0"/>
              <w:ind w:left="0" w:firstLine="0"/>
              <w:rPr>
                <w:rFonts w:ascii="Times New Roman" w:hAnsi="Times New Roman"/>
              </w:rPr>
            </w:pPr>
            <w:r>
              <w:rPr>
                <w:rFonts w:ascii="Times New Roman" w:hAnsi="Times New Roman"/>
              </w:rPr>
              <w:t xml:space="preserve">July 1, 2021 – June 30, 2021 </w:t>
            </w:r>
            <w:r w:rsidR="00000DFC" w:rsidRPr="005A434A">
              <w:rPr>
                <w:rFonts w:ascii="Times New Roman" w:hAnsi="Times New Roman"/>
              </w:rPr>
              <w:t>(</w:t>
            </w:r>
            <w:r w:rsidR="00BA77EC">
              <w:rPr>
                <w:rFonts w:ascii="Times New Roman" w:hAnsi="Times New Roman"/>
              </w:rPr>
              <w:t>1</w:t>
            </w:r>
            <w:r>
              <w:rPr>
                <w:rFonts w:ascii="Times New Roman" w:hAnsi="Times New Roman"/>
              </w:rPr>
              <w:t>2</w:t>
            </w:r>
            <w:r w:rsidR="001A6AE8">
              <w:rPr>
                <w:rFonts w:ascii="Times New Roman" w:hAnsi="Times New Roman"/>
              </w:rPr>
              <w:t xml:space="preserve"> m</w:t>
            </w:r>
            <w:r w:rsidR="00000DFC" w:rsidRPr="005A434A">
              <w:rPr>
                <w:rFonts w:ascii="Times New Roman" w:hAnsi="Times New Roman"/>
              </w:rPr>
              <w:t>onths)</w:t>
            </w:r>
          </w:p>
        </w:tc>
      </w:tr>
      <w:tr w:rsidR="004572DA" w14:paraId="53AD8C56" w14:textId="77777777" w:rsidTr="004B2C46">
        <w:trPr>
          <w:trHeight w:val="538"/>
          <w:jc w:val="center"/>
        </w:trPr>
        <w:tc>
          <w:tcPr>
            <w:tcW w:w="4727" w:type="dxa"/>
          </w:tcPr>
          <w:p w14:paraId="53AD8C47" w14:textId="77777777"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w:t>
            </w:r>
            <w:r w:rsidR="002B7BEC">
              <w:rPr>
                <w:rFonts w:ascii="Times New Roman" w:hAnsi="Times New Roman"/>
              </w:rPr>
              <w:t xml:space="preserve">expected </w:t>
            </w:r>
            <w:r w:rsidR="00B02F31">
              <w:rPr>
                <w:rFonts w:ascii="Times New Roman" w:hAnsi="Times New Roman"/>
              </w:rPr>
              <w:t>authorized p</w:t>
            </w:r>
            <w:r w:rsidRPr="005A434A">
              <w:rPr>
                <w:rFonts w:ascii="Times New Roman" w:hAnsi="Times New Roman"/>
              </w:rPr>
              <w:t>ositions</w:t>
            </w:r>
          </w:p>
        </w:tc>
        <w:tc>
          <w:tcPr>
            <w:tcW w:w="4590" w:type="dxa"/>
          </w:tcPr>
          <w:p w14:paraId="53AD8C48" w14:textId="788406B6" w:rsidR="006F6CAD" w:rsidRDefault="003B58BF" w:rsidP="002B7BEC">
            <w:pPr>
              <w:spacing w:before="0" w:after="0"/>
              <w:rPr>
                <w:rFonts w:ascii="Times New Roman" w:hAnsi="Times New Roman"/>
              </w:rPr>
            </w:pPr>
            <w:r>
              <w:rPr>
                <w:rFonts w:ascii="Times New Roman" w:hAnsi="Times New Roman"/>
              </w:rPr>
              <w:t>Bladen</w:t>
            </w:r>
            <w:r w:rsidR="006F6CAD">
              <w:rPr>
                <w:rFonts w:ascii="Times New Roman" w:hAnsi="Times New Roman"/>
              </w:rPr>
              <w:t xml:space="preserve"> County       </w:t>
            </w:r>
            <w:r>
              <w:rPr>
                <w:rFonts w:ascii="Times New Roman" w:hAnsi="Times New Roman"/>
              </w:rPr>
              <w:t xml:space="preserve">      </w:t>
            </w:r>
            <w:r w:rsidR="006F6CAD">
              <w:rPr>
                <w:rFonts w:ascii="Times New Roman" w:hAnsi="Times New Roman"/>
              </w:rPr>
              <w:t>3  authorized positions</w:t>
            </w:r>
          </w:p>
          <w:p w14:paraId="53AD8C49" w14:textId="1FAC73BF" w:rsidR="006F6CAD" w:rsidRDefault="003B58BF" w:rsidP="002B7BEC">
            <w:pPr>
              <w:spacing w:before="0" w:after="0"/>
              <w:rPr>
                <w:rFonts w:ascii="Times New Roman" w:hAnsi="Times New Roman"/>
              </w:rPr>
            </w:pPr>
            <w:r>
              <w:rPr>
                <w:rFonts w:ascii="Times New Roman" w:hAnsi="Times New Roman"/>
              </w:rPr>
              <w:t>Cumberland County</w:t>
            </w:r>
            <w:r w:rsidR="006F6CAD">
              <w:rPr>
                <w:rFonts w:ascii="Times New Roman" w:hAnsi="Times New Roman"/>
              </w:rPr>
              <w:t xml:space="preserve">  </w:t>
            </w:r>
            <w:r>
              <w:rPr>
                <w:rFonts w:ascii="Times New Roman" w:hAnsi="Times New Roman"/>
              </w:rPr>
              <w:t xml:space="preserve"> 26</w:t>
            </w:r>
            <w:r w:rsidR="006F6CAD">
              <w:rPr>
                <w:rFonts w:ascii="Times New Roman" w:hAnsi="Times New Roman"/>
              </w:rPr>
              <w:t xml:space="preserve"> authorized positions</w:t>
            </w:r>
          </w:p>
          <w:p w14:paraId="53AD8C4A" w14:textId="0488C74D" w:rsidR="006F6CAD" w:rsidRDefault="003B58BF" w:rsidP="002B7BEC">
            <w:pPr>
              <w:spacing w:before="0" w:after="0"/>
              <w:rPr>
                <w:rFonts w:ascii="Times New Roman" w:hAnsi="Times New Roman"/>
              </w:rPr>
            </w:pPr>
            <w:r>
              <w:rPr>
                <w:rFonts w:ascii="Times New Roman" w:hAnsi="Times New Roman"/>
              </w:rPr>
              <w:t xml:space="preserve">Lee </w:t>
            </w:r>
            <w:r w:rsidR="006F6CAD">
              <w:rPr>
                <w:rFonts w:ascii="Times New Roman" w:hAnsi="Times New Roman"/>
              </w:rPr>
              <w:t xml:space="preserve">County             </w:t>
            </w:r>
            <w:r>
              <w:rPr>
                <w:rFonts w:ascii="Times New Roman" w:hAnsi="Times New Roman"/>
              </w:rPr>
              <w:t xml:space="preserve">      6</w:t>
            </w:r>
            <w:r w:rsidR="006F6CAD">
              <w:rPr>
                <w:rFonts w:ascii="Times New Roman" w:hAnsi="Times New Roman"/>
              </w:rPr>
              <w:t xml:space="preserve"> </w:t>
            </w:r>
            <w:r w:rsidR="003A5285">
              <w:rPr>
                <w:rFonts w:ascii="Times New Roman" w:hAnsi="Times New Roman"/>
              </w:rPr>
              <w:t xml:space="preserve"> </w:t>
            </w:r>
            <w:r w:rsidR="006F6CAD">
              <w:rPr>
                <w:rFonts w:ascii="Times New Roman" w:hAnsi="Times New Roman"/>
              </w:rPr>
              <w:t>authorized positions</w:t>
            </w:r>
          </w:p>
          <w:p w14:paraId="53AD8C4B" w14:textId="7D887F2E" w:rsidR="006F6CAD" w:rsidRDefault="003B58BF" w:rsidP="002B7BEC">
            <w:pPr>
              <w:spacing w:before="0" w:after="0"/>
              <w:rPr>
                <w:rFonts w:ascii="Times New Roman" w:hAnsi="Times New Roman"/>
              </w:rPr>
            </w:pPr>
            <w:r>
              <w:rPr>
                <w:rFonts w:ascii="Times New Roman" w:hAnsi="Times New Roman"/>
              </w:rPr>
              <w:t>Moore</w:t>
            </w:r>
            <w:r w:rsidR="006F6CAD">
              <w:rPr>
                <w:rFonts w:ascii="Times New Roman" w:hAnsi="Times New Roman"/>
              </w:rPr>
              <w:t xml:space="preserve">         </w:t>
            </w:r>
            <w:r>
              <w:rPr>
                <w:rFonts w:ascii="Times New Roman" w:hAnsi="Times New Roman"/>
              </w:rPr>
              <w:t xml:space="preserve">                10</w:t>
            </w:r>
            <w:r w:rsidR="006F6CAD">
              <w:rPr>
                <w:rFonts w:ascii="Times New Roman" w:hAnsi="Times New Roman"/>
              </w:rPr>
              <w:t xml:space="preserve"> authorized positions</w:t>
            </w:r>
          </w:p>
          <w:p w14:paraId="53AD8C4C" w14:textId="3440C999" w:rsidR="006F6CAD" w:rsidRDefault="003B58BF" w:rsidP="002B7BEC">
            <w:pPr>
              <w:spacing w:before="0" w:after="0"/>
              <w:rPr>
                <w:rFonts w:ascii="Times New Roman" w:hAnsi="Times New Roman"/>
              </w:rPr>
            </w:pPr>
            <w:r>
              <w:rPr>
                <w:rFonts w:ascii="Times New Roman" w:hAnsi="Times New Roman"/>
              </w:rPr>
              <w:t xml:space="preserve">Richmond </w:t>
            </w:r>
            <w:r w:rsidR="006F6CAD">
              <w:rPr>
                <w:rFonts w:ascii="Times New Roman" w:hAnsi="Times New Roman"/>
              </w:rPr>
              <w:t xml:space="preserve">                </w:t>
            </w:r>
            <w:r w:rsidR="003A5285">
              <w:rPr>
                <w:rFonts w:ascii="Times New Roman" w:hAnsi="Times New Roman"/>
              </w:rPr>
              <w:t xml:space="preserve">   </w:t>
            </w:r>
            <w:r>
              <w:rPr>
                <w:rFonts w:ascii="Times New Roman" w:hAnsi="Times New Roman"/>
              </w:rPr>
              <w:t xml:space="preserve"> 3</w:t>
            </w:r>
            <w:r w:rsidR="003A5285">
              <w:rPr>
                <w:rFonts w:ascii="Times New Roman" w:hAnsi="Times New Roman"/>
              </w:rPr>
              <w:t xml:space="preserve">  authorized positions</w:t>
            </w:r>
          </w:p>
          <w:p w14:paraId="53AD8C4D" w14:textId="6BB54699" w:rsidR="006F6CAD" w:rsidRDefault="003B58BF" w:rsidP="002B7BEC">
            <w:pPr>
              <w:spacing w:before="0" w:after="0"/>
              <w:rPr>
                <w:rFonts w:ascii="Times New Roman" w:hAnsi="Times New Roman"/>
              </w:rPr>
            </w:pPr>
            <w:r>
              <w:rPr>
                <w:rFonts w:ascii="Times New Roman" w:hAnsi="Times New Roman"/>
              </w:rPr>
              <w:t>Robeson</w:t>
            </w:r>
            <w:r w:rsidR="003A5285">
              <w:rPr>
                <w:rFonts w:ascii="Times New Roman" w:hAnsi="Times New Roman"/>
              </w:rPr>
              <w:t xml:space="preserve">                      </w:t>
            </w:r>
            <w:r>
              <w:rPr>
                <w:rFonts w:ascii="Times New Roman" w:hAnsi="Times New Roman"/>
              </w:rPr>
              <w:t xml:space="preserve"> 9</w:t>
            </w:r>
            <w:r w:rsidR="003A5285">
              <w:rPr>
                <w:rFonts w:ascii="Times New Roman" w:hAnsi="Times New Roman"/>
              </w:rPr>
              <w:t xml:space="preserve"> authorized positions</w:t>
            </w:r>
          </w:p>
          <w:p w14:paraId="53AD8C55" w14:textId="246247B5" w:rsidR="00610D10" w:rsidRPr="005A434A" w:rsidRDefault="00610D10" w:rsidP="002B7BEC">
            <w:pPr>
              <w:spacing w:before="0" w:after="0"/>
              <w:rPr>
                <w:rFonts w:ascii="Times New Roman" w:hAnsi="Times New Roman"/>
              </w:rPr>
            </w:pPr>
            <w:r>
              <w:rPr>
                <w:rFonts w:ascii="Times New Roman" w:hAnsi="Times New Roman"/>
              </w:rPr>
              <w:t xml:space="preserve">TOTAL                     </w:t>
            </w:r>
            <w:r w:rsidR="00E67119">
              <w:rPr>
                <w:rFonts w:ascii="Times New Roman" w:hAnsi="Times New Roman"/>
              </w:rPr>
              <w:t xml:space="preserve">  </w:t>
            </w:r>
            <w:r w:rsidR="003B58BF">
              <w:rPr>
                <w:rFonts w:ascii="Times New Roman" w:hAnsi="Times New Roman"/>
              </w:rPr>
              <w:t>57</w:t>
            </w:r>
            <w:r>
              <w:rPr>
                <w:rFonts w:ascii="Times New Roman" w:hAnsi="Times New Roman"/>
              </w:rPr>
              <w:t xml:space="preserve"> authorized positions</w:t>
            </w:r>
          </w:p>
        </w:tc>
      </w:tr>
      <w:tr w:rsidR="004572DA" w14:paraId="53AD8C5F" w14:textId="77777777" w:rsidTr="004B2C46">
        <w:trPr>
          <w:trHeight w:val="1875"/>
          <w:jc w:val="center"/>
        </w:trPr>
        <w:tc>
          <w:tcPr>
            <w:tcW w:w="4727" w:type="dxa"/>
            <w:vAlign w:val="center"/>
          </w:tcPr>
          <w:p w14:paraId="53AD8C57" w14:textId="77777777" w:rsidR="00B33338" w:rsidRPr="005A434A" w:rsidRDefault="004572DA" w:rsidP="002B7BEC">
            <w:pPr>
              <w:spacing w:before="0" w:after="0"/>
              <w:ind w:left="0" w:firstLine="0"/>
              <w:rPr>
                <w:rFonts w:ascii="Times New Roman" w:hAnsi="Times New Roman"/>
              </w:rPr>
            </w:pPr>
            <w:r w:rsidRPr="005A434A">
              <w:rPr>
                <w:rFonts w:ascii="Times New Roman" w:hAnsi="Times New Roman"/>
              </w:rPr>
              <w:t>Proposal submission address and instructions</w:t>
            </w:r>
          </w:p>
        </w:tc>
        <w:tc>
          <w:tcPr>
            <w:tcW w:w="4590" w:type="dxa"/>
          </w:tcPr>
          <w:p w14:paraId="53AD8C58" w14:textId="287E1F4A" w:rsidR="004572DA" w:rsidRPr="005A434A" w:rsidRDefault="004572DA" w:rsidP="002B542E">
            <w:pPr>
              <w:spacing w:before="0" w:after="0"/>
              <w:ind w:left="0" w:firstLine="0"/>
              <w:rPr>
                <w:rFonts w:ascii="Times New Roman" w:hAnsi="Times New Roman"/>
                <w:u w:val="single"/>
              </w:rPr>
            </w:pPr>
            <w:r w:rsidRPr="0015497B">
              <w:rPr>
                <w:rFonts w:ascii="Times New Roman" w:hAnsi="Times New Roman"/>
              </w:rPr>
              <w:t xml:space="preserve">Proposals may be submitted via email to </w:t>
            </w:r>
            <w:hyperlink r:id="rId13" w:history="1">
              <w:r w:rsidR="0015497B" w:rsidRPr="00C7621F">
                <w:rPr>
                  <w:rStyle w:val="Hyperlink"/>
                  <w:rFonts w:ascii="Times New Roman" w:hAnsi="Times New Roman"/>
                </w:rPr>
                <w:t>SCSEPRFP@poweringopportunity.org</w:t>
              </w:r>
            </w:hyperlink>
            <w:r w:rsidR="0015497B">
              <w:rPr>
                <w:rFonts w:ascii="Times New Roman" w:hAnsi="Times New Roman"/>
              </w:rPr>
              <w:t xml:space="preserve"> </w:t>
            </w:r>
            <w:r w:rsidR="007F5590" w:rsidRPr="005A434A">
              <w:rPr>
                <w:rFonts w:ascii="Times New Roman" w:hAnsi="Times New Roman"/>
              </w:rPr>
              <w:t xml:space="preserve"> </w:t>
            </w:r>
            <w:r w:rsidRPr="005A434A">
              <w:rPr>
                <w:rFonts w:ascii="Times New Roman" w:hAnsi="Times New Roman"/>
              </w:rPr>
              <w:t xml:space="preserve">by </w:t>
            </w:r>
            <w:r w:rsidR="0015497B">
              <w:rPr>
                <w:rFonts w:ascii="Times New Roman" w:hAnsi="Times New Roman"/>
              </w:rPr>
              <w:t>4</w:t>
            </w:r>
            <w:r w:rsidRPr="005A434A">
              <w:rPr>
                <w:rFonts w:ascii="Times New Roman" w:hAnsi="Times New Roman"/>
                <w:u w:val="single"/>
              </w:rPr>
              <w:t xml:space="preserve">:00 p.m. </w:t>
            </w:r>
            <w:r w:rsidR="00995B5B">
              <w:rPr>
                <w:rFonts w:ascii="Times New Roman" w:hAnsi="Times New Roman"/>
                <w:u w:val="single"/>
              </w:rPr>
              <w:t>EDT</w:t>
            </w:r>
            <w:r w:rsidRPr="005A434A">
              <w:rPr>
                <w:rFonts w:ascii="Times New Roman" w:hAnsi="Times New Roman"/>
                <w:u w:val="single"/>
              </w:rPr>
              <w:t xml:space="preserve"> on </w:t>
            </w:r>
            <w:r w:rsidR="0015497B">
              <w:rPr>
                <w:rFonts w:ascii="Times New Roman" w:hAnsi="Times New Roman"/>
                <w:u w:val="single"/>
              </w:rPr>
              <w:t>April 29, 2021</w:t>
            </w:r>
            <w:r w:rsidRPr="005A434A">
              <w:rPr>
                <w:rFonts w:ascii="Times New Roman" w:hAnsi="Times New Roman"/>
                <w:u w:val="single"/>
              </w:rPr>
              <w:t xml:space="preserve">. </w:t>
            </w:r>
          </w:p>
          <w:p w14:paraId="53AD8C59" w14:textId="77777777" w:rsidR="004572DA" w:rsidRPr="005A434A" w:rsidRDefault="004572DA" w:rsidP="002B542E">
            <w:pPr>
              <w:spacing w:before="0" w:after="0"/>
              <w:ind w:left="0" w:firstLine="0"/>
              <w:rPr>
                <w:rFonts w:ascii="Times New Roman" w:hAnsi="Times New Roman"/>
              </w:rPr>
            </w:pPr>
          </w:p>
          <w:p w14:paraId="53AD8C5A" w14:textId="77777777" w:rsidR="004572DA" w:rsidRPr="005A434A" w:rsidRDefault="004572DA" w:rsidP="002B542E">
            <w:pPr>
              <w:spacing w:before="0" w:after="0"/>
              <w:ind w:left="0" w:firstLine="0"/>
              <w:rPr>
                <w:rFonts w:ascii="Times New Roman" w:hAnsi="Times New Roman"/>
              </w:rPr>
            </w:pPr>
            <w:r w:rsidRPr="005A434A">
              <w:rPr>
                <w:rFonts w:ascii="Times New Roman" w:hAnsi="Times New Roman"/>
              </w:rPr>
              <w:t>Cover letters should be addressed to:</w:t>
            </w:r>
          </w:p>
          <w:p w14:paraId="53AD8C5B" w14:textId="796C17AF" w:rsidR="004572DA" w:rsidRPr="005A434A" w:rsidRDefault="00FB60C5" w:rsidP="002B542E">
            <w:pPr>
              <w:spacing w:before="0" w:after="0"/>
              <w:ind w:left="0" w:firstLine="0"/>
              <w:rPr>
                <w:rFonts w:ascii="Times New Roman" w:hAnsi="Times New Roman"/>
              </w:rPr>
            </w:pPr>
            <w:r>
              <w:rPr>
                <w:rFonts w:ascii="Times New Roman" w:hAnsi="Times New Roman"/>
              </w:rPr>
              <w:t xml:space="preserve">Center for Workforce Inclusion, Inc. </w:t>
            </w:r>
          </w:p>
          <w:p w14:paraId="53AD8C5C" w14:textId="6E2BC767" w:rsidR="004572DA" w:rsidRPr="005A434A" w:rsidRDefault="004572DA" w:rsidP="002B542E">
            <w:pPr>
              <w:spacing w:before="0" w:after="0"/>
              <w:ind w:left="0" w:firstLine="0"/>
              <w:rPr>
                <w:rFonts w:ascii="Times New Roman" w:hAnsi="Times New Roman"/>
              </w:rPr>
            </w:pPr>
            <w:r w:rsidRPr="005A434A">
              <w:rPr>
                <w:rFonts w:ascii="Times New Roman" w:hAnsi="Times New Roman"/>
              </w:rPr>
              <w:t xml:space="preserve">8403 Colesville Road, Suite </w:t>
            </w:r>
            <w:r w:rsidR="00FB60C5">
              <w:rPr>
                <w:rFonts w:ascii="Times New Roman" w:hAnsi="Times New Roman"/>
              </w:rPr>
              <w:t>200</w:t>
            </w:r>
          </w:p>
          <w:p w14:paraId="53AD8C5D" w14:textId="77777777"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14:paraId="53AD8C5E" w14:textId="77777777"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14:paraId="53AD8C63" w14:textId="77777777" w:rsidTr="004B2C46">
        <w:trPr>
          <w:trHeight w:val="554"/>
          <w:jc w:val="center"/>
        </w:trPr>
        <w:tc>
          <w:tcPr>
            <w:tcW w:w="4727" w:type="dxa"/>
            <w:vAlign w:val="center"/>
          </w:tcPr>
          <w:p w14:paraId="53AD8C60"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590" w:type="dxa"/>
            <w:vAlign w:val="center"/>
          </w:tcPr>
          <w:p w14:paraId="53AD8C61" w14:textId="208DBD8B"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14:paraId="78AD5289" w14:textId="77777777" w:rsidR="00FB60C5" w:rsidRDefault="00FB60C5" w:rsidP="006E21CD">
            <w:pPr>
              <w:spacing w:before="0" w:after="0"/>
              <w:ind w:left="0" w:firstLine="0"/>
              <w:rPr>
                <w:rFonts w:ascii="Times New Roman" w:hAnsi="Times New Roman"/>
              </w:rPr>
            </w:pPr>
          </w:p>
          <w:p w14:paraId="53AD8C62" w14:textId="77777777"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14:paraId="53AD8C65" w14:textId="77777777" w:rsidTr="004B2C46">
        <w:trPr>
          <w:trHeight w:val="250"/>
          <w:jc w:val="center"/>
        </w:trPr>
        <w:tc>
          <w:tcPr>
            <w:tcW w:w="9317" w:type="dxa"/>
            <w:gridSpan w:val="2"/>
            <w:vAlign w:val="center"/>
          </w:tcPr>
          <w:p w14:paraId="53AD8C64"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14:paraId="53AD8C68" w14:textId="77777777" w:rsidTr="004B2C46">
        <w:trPr>
          <w:trHeight w:val="303"/>
          <w:jc w:val="center"/>
        </w:trPr>
        <w:tc>
          <w:tcPr>
            <w:tcW w:w="4727" w:type="dxa"/>
            <w:vAlign w:val="center"/>
          </w:tcPr>
          <w:p w14:paraId="53AD8C66"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590" w:type="dxa"/>
            <w:vAlign w:val="center"/>
          </w:tcPr>
          <w:p w14:paraId="53AD8C67" w14:textId="39620435" w:rsidR="00F65F66" w:rsidRPr="005A434A" w:rsidRDefault="00FB60C5" w:rsidP="002B7BEC">
            <w:pPr>
              <w:spacing w:before="0" w:after="0"/>
              <w:ind w:left="0" w:firstLine="0"/>
              <w:rPr>
                <w:rFonts w:ascii="Times New Roman" w:hAnsi="Times New Roman"/>
              </w:rPr>
            </w:pPr>
            <w:r>
              <w:rPr>
                <w:rFonts w:ascii="Times New Roman" w:hAnsi="Times New Roman"/>
              </w:rPr>
              <w:t>Thursday, April 1, 2021</w:t>
            </w:r>
          </w:p>
        </w:tc>
      </w:tr>
      <w:tr w:rsidR="00F65F66" w:rsidRPr="00F91962" w14:paraId="53AD8C6B" w14:textId="77777777" w:rsidTr="004B2C46">
        <w:trPr>
          <w:trHeight w:val="303"/>
          <w:jc w:val="center"/>
        </w:trPr>
        <w:tc>
          <w:tcPr>
            <w:tcW w:w="4727" w:type="dxa"/>
            <w:vAlign w:val="center"/>
          </w:tcPr>
          <w:p w14:paraId="53AD8C69" w14:textId="77777777"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590" w:type="dxa"/>
            <w:vAlign w:val="center"/>
          </w:tcPr>
          <w:p w14:paraId="53AD8C6A" w14:textId="5EDEE76C" w:rsidR="00F65F66" w:rsidRPr="005A434A" w:rsidRDefault="00C54101" w:rsidP="00FA570C">
            <w:pPr>
              <w:spacing w:before="0" w:after="0"/>
              <w:ind w:left="0" w:firstLine="0"/>
              <w:rPr>
                <w:rFonts w:ascii="Times New Roman" w:hAnsi="Times New Roman"/>
              </w:rPr>
            </w:pPr>
            <w:r>
              <w:rPr>
                <w:rFonts w:ascii="Times New Roman" w:hAnsi="Times New Roman"/>
              </w:rPr>
              <w:t>Thursday, April 15, 2021</w:t>
            </w:r>
          </w:p>
        </w:tc>
      </w:tr>
      <w:tr w:rsidR="00C3118F" w:rsidRPr="00F91962" w14:paraId="53AD8C6E" w14:textId="77777777" w:rsidTr="004B2C46">
        <w:trPr>
          <w:trHeight w:val="303"/>
          <w:jc w:val="center"/>
        </w:trPr>
        <w:tc>
          <w:tcPr>
            <w:tcW w:w="4727" w:type="dxa"/>
            <w:vAlign w:val="center"/>
          </w:tcPr>
          <w:p w14:paraId="53AD8C6C" w14:textId="77777777"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590" w:type="dxa"/>
            <w:vAlign w:val="center"/>
          </w:tcPr>
          <w:p w14:paraId="53AD8C6D" w14:textId="2E0851E7" w:rsidR="00C3118F" w:rsidRPr="005A434A" w:rsidRDefault="00D34CDE" w:rsidP="002B7BEC">
            <w:pPr>
              <w:spacing w:before="0" w:after="0"/>
              <w:ind w:left="0" w:firstLine="0"/>
              <w:rPr>
                <w:rFonts w:ascii="Times New Roman" w:hAnsi="Times New Roman"/>
              </w:rPr>
            </w:pPr>
            <w:r>
              <w:rPr>
                <w:rFonts w:ascii="Times New Roman" w:hAnsi="Times New Roman"/>
              </w:rPr>
              <w:t>Monday, April 26, 2021</w:t>
            </w:r>
          </w:p>
        </w:tc>
      </w:tr>
      <w:tr w:rsidR="00F65F66" w:rsidRPr="00F91962" w14:paraId="53AD8C71" w14:textId="77777777" w:rsidTr="004B2C46">
        <w:trPr>
          <w:trHeight w:val="303"/>
          <w:jc w:val="center"/>
        </w:trPr>
        <w:tc>
          <w:tcPr>
            <w:tcW w:w="4727" w:type="dxa"/>
            <w:vAlign w:val="center"/>
          </w:tcPr>
          <w:p w14:paraId="53AD8C6F" w14:textId="77777777"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590" w:type="dxa"/>
            <w:vAlign w:val="center"/>
          </w:tcPr>
          <w:p w14:paraId="53AD8C70" w14:textId="626FA671" w:rsidR="00F65F66" w:rsidRPr="005A434A" w:rsidRDefault="002B7BEC" w:rsidP="002B7BEC">
            <w:pPr>
              <w:spacing w:before="0" w:after="0"/>
              <w:ind w:left="0" w:firstLine="0"/>
              <w:rPr>
                <w:rFonts w:ascii="Times New Roman" w:hAnsi="Times New Roman"/>
                <w:b/>
              </w:rPr>
            </w:pPr>
            <w:r>
              <w:rPr>
                <w:rFonts w:ascii="Times New Roman" w:hAnsi="Times New Roman"/>
                <w:b/>
              </w:rPr>
              <w:t xml:space="preserve">Thursday, </w:t>
            </w:r>
            <w:r w:rsidR="00BF6D3D">
              <w:rPr>
                <w:rFonts w:ascii="Times New Roman" w:hAnsi="Times New Roman"/>
                <w:b/>
              </w:rPr>
              <w:t>April 2</w:t>
            </w:r>
            <w:r w:rsidR="0058436E">
              <w:rPr>
                <w:rFonts w:ascii="Times New Roman" w:hAnsi="Times New Roman"/>
                <w:b/>
              </w:rPr>
              <w:t>9</w:t>
            </w:r>
            <w:r w:rsidR="00BF6D3D">
              <w:rPr>
                <w:rFonts w:ascii="Times New Roman" w:hAnsi="Times New Roman"/>
                <w:b/>
              </w:rPr>
              <w:t>, 2021</w:t>
            </w:r>
            <w:r w:rsidR="00F65F66" w:rsidRPr="005A434A">
              <w:rPr>
                <w:rFonts w:ascii="Times New Roman" w:hAnsi="Times New Roman"/>
                <w:b/>
              </w:rPr>
              <w:t xml:space="preserve">, </w:t>
            </w:r>
            <w:r w:rsidR="00BF6D3D">
              <w:rPr>
                <w:rFonts w:ascii="Times New Roman" w:hAnsi="Times New Roman"/>
                <w:b/>
              </w:rPr>
              <w:t>4</w:t>
            </w:r>
            <w:r w:rsidR="00F65F66" w:rsidRPr="005A434A">
              <w:rPr>
                <w:rFonts w:ascii="Times New Roman" w:hAnsi="Times New Roman"/>
                <w:b/>
              </w:rPr>
              <w:t>:00 p.m.</w:t>
            </w:r>
            <w:r w:rsidR="00A956CF" w:rsidRPr="005A434A">
              <w:rPr>
                <w:rFonts w:ascii="Times New Roman" w:hAnsi="Times New Roman"/>
                <w:b/>
              </w:rPr>
              <w:t xml:space="preserve"> </w:t>
            </w:r>
            <w:r w:rsidR="00995B5B">
              <w:rPr>
                <w:rFonts w:ascii="Times New Roman" w:hAnsi="Times New Roman"/>
                <w:b/>
              </w:rPr>
              <w:t>EDT</w:t>
            </w:r>
          </w:p>
        </w:tc>
      </w:tr>
      <w:tr w:rsidR="00F65F66" w:rsidRPr="00F91962" w14:paraId="53AD8C74"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2"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590" w:type="dxa"/>
            <w:tcBorders>
              <w:top w:val="single" w:sz="4" w:space="0" w:color="auto"/>
              <w:left w:val="single" w:sz="4" w:space="0" w:color="auto"/>
              <w:bottom w:val="single" w:sz="4" w:space="0" w:color="auto"/>
              <w:right w:val="single" w:sz="4" w:space="0" w:color="auto"/>
            </w:tcBorders>
            <w:vAlign w:val="center"/>
          </w:tcPr>
          <w:p w14:paraId="53AD8C73" w14:textId="1C78D3FA" w:rsidR="00F65F66" w:rsidRPr="005A434A" w:rsidRDefault="00F65F66" w:rsidP="002B7BEC">
            <w:pPr>
              <w:spacing w:before="0" w:after="0"/>
              <w:ind w:left="0" w:firstLine="0"/>
              <w:rPr>
                <w:rFonts w:ascii="Times New Roman" w:hAnsi="Times New Roman"/>
              </w:rPr>
            </w:pPr>
            <w:r w:rsidRPr="005A434A">
              <w:rPr>
                <w:rFonts w:ascii="Times New Roman" w:hAnsi="Times New Roman"/>
              </w:rPr>
              <w:t xml:space="preserve">No later than </w:t>
            </w:r>
            <w:r w:rsidR="003139ED">
              <w:rPr>
                <w:rFonts w:ascii="Times New Roman" w:hAnsi="Times New Roman"/>
              </w:rPr>
              <w:t>Mond</w:t>
            </w:r>
            <w:r w:rsidR="0045666B">
              <w:rPr>
                <w:rFonts w:ascii="Times New Roman" w:hAnsi="Times New Roman"/>
              </w:rPr>
              <w:t xml:space="preserve">ay, May </w:t>
            </w:r>
            <w:r w:rsidR="00E80C67">
              <w:rPr>
                <w:rFonts w:ascii="Times New Roman" w:hAnsi="Times New Roman"/>
              </w:rPr>
              <w:t>10</w:t>
            </w:r>
            <w:r w:rsidR="0045666B">
              <w:rPr>
                <w:rFonts w:ascii="Times New Roman" w:hAnsi="Times New Roman"/>
              </w:rPr>
              <w:t>, 2021</w:t>
            </w:r>
          </w:p>
        </w:tc>
      </w:tr>
      <w:tr w:rsidR="00897EF6" w:rsidRPr="00F91962" w14:paraId="53AD8C77"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5" w14:textId="0759F96F"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 xml:space="preserve">by </w:t>
            </w:r>
            <w:r w:rsidR="00C51655">
              <w:rPr>
                <w:rFonts w:ascii="Times New Roman" w:hAnsi="Times New Roman"/>
              </w:rPr>
              <w:t>the Center</w:t>
            </w:r>
          </w:p>
        </w:tc>
        <w:tc>
          <w:tcPr>
            <w:tcW w:w="4590" w:type="dxa"/>
            <w:tcBorders>
              <w:top w:val="single" w:sz="4" w:space="0" w:color="auto"/>
              <w:left w:val="single" w:sz="4" w:space="0" w:color="auto"/>
              <w:bottom w:val="single" w:sz="4" w:space="0" w:color="auto"/>
              <w:right w:val="single" w:sz="4" w:space="0" w:color="auto"/>
            </w:tcBorders>
            <w:vAlign w:val="center"/>
          </w:tcPr>
          <w:p w14:paraId="53AD8C76" w14:textId="6EF2CEC8" w:rsidR="00897EF6" w:rsidRPr="005A434A" w:rsidRDefault="0045666B" w:rsidP="002B7BEC">
            <w:pPr>
              <w:spacing w:before="0" w:after="0"/>
              <w:ind w:left="0" w:firstLine="0"/>
              <w:rPr>
                <w:rFonts w:ascii="Times New Roman" w:hAnsi="Times New Roman"/>
              </w:rPr>
            </w:pPr>
            <w:r>
              <w:rPr>
                <w:rFonts w:ascii="Times New Roman" w:hAnsi="Times New Roman"/>
              </w:rPr>
              <w:t>May and June 2021</w:t>
            </w:r>
          </w:p>
        </w:tc>
      </w:tr>
      <w:tr w:rsidR="00F65F66" w:rsidRPr="00F91962" w14:paraId="53AD8C7A"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8" w14:textId="77777777"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590" w:type="dxa"/>
            <w:tcBorders>
              <w:top w:val="single" w:sz="4" w:space="0" w:color="auto"/>
              <w:left w:val="single" w:sz="4" w:space="0" w:color="auto"/>
              <w:bottom w:val="single" w:sz="4" w:space="0" w:color="auto"/>
              <w:right w:val="single" w:sz="4" w:space="0" w:color="auto"/>
            </w:tcBorders>
            <w:vAlign w:val="center"/>
          </w:tcPr>
          <w:p w14:paraId="53AD8C79" w14:textId="203294E2" w:rsidR="00F65F66" w:rsidRPr="005A434A" w:rsidRDefault="0045666B" w:rsidP="002B7BEC">
            <w:pPr>
              <w:spacing w:before="0" w:after="0"/>
              <w:ind w:left="0" w:firstLine="0"/>
              <w:rPr>
                <w:rFonts w:ascii="Times New Roman" w:hAnsi="Times New Roman"/>
              </w:rPr>
            </w:pPr>
            <w:r>
              <w:rPr>
                <w:rFonts w:ascii="Times New Roman" w:hAnsi="Times New Roman"/>
              </w:rPr>
              <w:t>July 1, 2021</w:t>
            </w:r>
          </w:p>
        </w:tc>
      </w:tr>
    </w:tbl>
    <w:p w14:paraId="125298B2" w14:textId="77777777" w:rsidR="00C51655" w:rsidRDefault="00C51655" w:rsidP="004B2C46">
      <w:pPr>
        <w:tabs>
          <w:tab w:val="left" w:pos="540"/>
          <w:tab w:val="left" w:pos="900"/>
        </w:tabs>
        <w:spacing w:before="0" w:after="0"/>
        <w:ind w:left="0" w:firstLine="0"/>
        <w:rPr>
          <w:rFonts w:ascii="Verdana" w:hAnsi="Verdana" w:cs="Arial"/>
          <w:b/>
          <w:sz w:val="44"/>
          <w:szCs w:val="44"/>
        </w:rPr>
      </w:pPr>
    </w:p>
    <w:p w14:paraId="53AD8C7B" w14:textId="3E6DB8AD" w:rsidR="004572DA" w:rsidRPr="00D844FE" w:rsidRDefault="004572DA" w:rsidP="00D71835">
      <w:pPr>
        <w:tabs>
          <w:tab w:val="left" w:pos="540"/>
          <w:tab w:val="left" w:pos="900"/>
        </w:tabs>
        <w:spacing w:before="0" w:after="0"/>
        <w:ind w:left="180" w:firstLine="0"/>
        <w:rPr>
          <w:rFonts w:ascii="Arial Black" w:hAnsi="Arial Black"/>
        </w:rPr>
      </w:pPr>
      <w:r w:rsidRPr="00C51655">
        <w:rPr>
          <w:rFonts w:ascii="Verdana" w:hAnsi="Verdana" w:cs="Arial"/>
          <w:sz w:val="44"/>
          <w:szCs w:val="44"/>
        </w:rPr>
        <w:br w:type="page"/>
      </w:r>
      <w:r w:rsidRPr="00D844FE">
        <w:rPr>
          <w:rFonts w:ascii="Arial Black" w:hAnsi="Arial Black"/>
        </w:rPr>
        <w:lastRenderedPageBreak/>
        <w:t>I.</w:t>
      </w:r>
      <w:r w:rsidRPr="00D844FE">
        <w:rPr>
          <w:rFonts w:ascii="Arial Black" w:hAnsi="Arial Black"/>
        </w:rPr>
        <w:tab/>
        <w:t>INTRODUCTION</w:t>
      </w:r>
    </w:p>
    <w:p w14:paraId="53AD8C7C" w14:textId="77777777" w:rsidR="004572DA" w:rsidRDefault="004572DA" w:rsidP="00D71835">
      <w:pPr>
        <w:tabs>
          <w:tab w:val="left" w:pos="360"/>
          <w:tab w:val="left" w:pos="900"/>
        </w:tabs>
        <w:spacing w:before="0" w:after="0"/>
        <w:ind w:left="180" w:firstLine="0"/>
        <w:rPr>
          <w:rFonts w:ascii="Times New Roman" w:hAnsi="Times New Roman"/>
          <w:sz w:val="24"/>
          <w:szCs w:val="24"/>
        </w:rPr>
      </w:pPr>
    </w:p>
    <w:p w14:paraId="53AD8C7D" w14:textId="597DC685" w:rsidR="00210D62" w:rsidRDefault="00C66E33" w:rsidP="00210D62">
      <w:pPr>
        <w:tabs>
          <w:tab w:val="left" w:pos="360"/>
          <w:tab w:val="left" w:pos="900"/>
        </w:tabs>
        <w:spacing w:before="0" w:after="0"/>
        <w:ind w:left="180" w:firstLine="0"/>
        <w:rPr>
          <w:rFonts w:ascii="Times New Roman" w:hAnsi="Times New Roman"/>
          <w:sz w:val="24"/>
          <w:szCs w:val="24"/>
        </w:rPr>
      </w:pPr>
      <w:r>
        <w:rPr>
          <w:rFonts w:ascii="Times New Roman" w:hAnsi="Times New Roman"/>
          <w:sz w:val="24"/>
          <w:szCs w:val="24"/>
        </w:rPr>
        <w:t xml:space="preserve">The </w:t>
      </w:r>
      <w:r w:rsidR="00C51655" w:rsidRPr="00C51655">
        <w:rPr>
          <w:rFonts w:ascii="Times New Roman" w:hAnsi="Times New Roman"/>
          <w:sz w:val="24"/>
          <w:szCs w:val="24"/>
        </w:rPr>
        <w:t>Center for Workforce Inclusion (Center)</w:t>
      </w:r>
      <w:r w:rsidR="00C51655" w:rsidRPr="00E4753C">
        <w:rPr>
          <w:rFonts w:ascii="Times New Roman" w:hAnsi="Times New Roman"/>
          <w:sz w:val="24"/>
          <w:szCs w:val="24"/>
        </w:rPr>
        <w:t xml:space="preserve"> </w:t>
      </w:r>
      <w:r w:rsidR="004572DA" w:rsidRPr="00E4753C">
        <w:rPr>
          <w:rFonts w:ascii="Times New Roman" w:hAnsi="Times New Roman"/>
          <w:sz w:val="24"/>
          <w:szCs w:val="24"/>
        </w:rPr>
        <w:t>is issuing a Request for Pro</w:t>
      </w:r>
      <w:r w:rsidR="004572DA">
        <w:rPr>
          <w:rFonts w:ascii="Times New Roman" w:hAnsi="Times New Roman"/>
          <w:sz w:val="24"/>
          <w:szCs w:val="24"/>
        </w:rPr>
        <w:t xml:space="preserve">posal (RFP) to seek qualified </w:t>
      </w:r>
      <w:r w:rsidR="004572DA"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D86DE9">
        <w:rPr>
          <w:rFonts w:ascii="Times New Roman" w:hAnsi="Times New Roman"/>
          <w:sz w:val="24"/>
          <w:szCs w:val="24"/>
        </w:rPr>
        <w:t>(s)</w:t>
      </w:r>
      <w:r w:rsidR="006E21CD" w:rsidRPr="00E4753C">
        <w:rPr>
          <w:rFonts w:ascii="Times New Roman" w:hAnsi="Times New Roman"/>
          <w:sz w:val="24"/>
          <w:szCs w:val="24"/>
        </w:rPr>
        <w:t xml:space="preserve"> </w:t>
      </w:r>
      <w:r w:rsidR="004572DA"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w:t>
      </w:r>
      <w:r w:rsidR="00C51655">
        <w:rPr>
          <w:rFonts w:ascii="Times New Roman" w:hAnsi="Times New Roman"/>
          <w:sz w:val="24"/>
          <w:szCs w:val="24"/>
        </w:rPr>
        <w:t>the Center</w:t>
      </w:r>
      <w:r w:rsidR="00EC4D27">
        <w:rPr>
          <w:rFonts w:ascii="Times New Roman" w:hAnsi="Times New Roman"/>
          <w:sz w:val="24"/>
          <w:szCs w:val="24"/>
        </w:rPr>
        <w:t xml:space="preserve">. </w:t>
      </w:r>
      <w:r w:rsidR="004572DA"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004572DA" w:rsidRPr="00E4753C">
        <w:rPr>
          <w:rFonts w:ascii="Times New Roman" w:hAnsi="Times New Roman"/>
          <w:sz w:val="24"/>
          <w:szCs w:val="24"/>
        </w:rPr>
        <w:t xml:space="preserve">residents in </w:t>
      </w:r>
      <w:r w:rsidR="00BA1007">
        <w:rPr>
          <w:rFonts w:ascii="Times New Roman" w:hAnsi="Times New Roman"/>
          <w:sz w:val="24"/>
          <w:szCs w:val="24"/>
        </w:rPr>
        <w:t>Bladen, Cumberland, Lee, Moore, Richmond, and Robeson C</w:t>
      </w:r>
      <w:r w:rsidR="004209AF">
        <w:rPr>
          <w:rFonts w:ascii="Times New Roman" w:hAnsi="Times New Roman"/>
          <w:sz w:val="24"/>
          <w:szCs w:val="24"/>
        </w:rPr>
        <w:t xml:space="preserve">ounties in </w:t>
      </w:r>
      <w:r w:rsidR="00FA570C">
        <w:rPr>
          <w:rFonts w:ascii="Times New Roman" w:hAnsi="Times New Roman"/>
          <w:sz w:val="24"/>
          <w:szCs w:val="24"/>
        </w:rPr>
        <w:t>North Carolina</w:t>
      </w:r>
      <w:r w:rsidR="00BB20DE">
        <w:rPr>
          <w:rFonts w:ascii="Times New Roman" w:hAnsi="Times New Roman"/>
          <w:sz w:val="24"/>
          <w:szCs w:val="24"/>
        </w:rPr>
        <w:t xml:space="preserve">, </w:t>
      </w:r>
      <w:r w:rsidR="004572DA" w:rsidRPr="00E4753C">
        <w:rPr>
          <w:rFonts w:ascii="Times New Roman" w:hAnsi="Times New Roman"/>
          <w:sz w:val="24"/>
          <w:szCs w:val="24"/>
        </w:rPr>
        <w:t>to</w:t>
      </w:r>
      <w:r w:rsidR="004572DA">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sidR="004572DA">
        <w:rPr>
          <w:rFonts w:ascii="Times New Roman" w:hAnsi="Times New Roman"/>
          <w:sz w:val="24"/>
          <w:szCs w:val="24"/>
        </w:rPr>
        <w:t xml:space="preserve"> </w:t>
      </w:r>
      <w:r w:rsidR="00F65F66">
        <w:rPr>
          <w:rFonts w:ascii="Times New Roman" w:hAnsi="Times New Roman"/>
          <w:sz w:val="24"/>
          <w:szCs w:val="24"/>
        </w:rPr>
        <w:t>Those eligible for the SCSEP program are</w:t>
      </w:r>
      <w:r w:rsidR="004572DA">
        <w:rPr>
          <w:rFonts w:ascii="Times New Roman" w:hAnsi="Times New Roman"/>
          <w:sz w:val="24"/>
          <w:szCs w:val="24"/>
        </w:rPr>
        <w:t xml:space="preserve"> unemployed</w:t>
      </w:r>
      <w:r w:rsidR="00F65F66">
        <w:rPr>
          <w:rFonts w:ascii="Times New Roman" w:hAnsi="Times New Roman"/>
          <w:sz w:val="24"/>
          <w:szCs w:val="24"/>
        </w:rPr>
        <w:t>,</w:t>
      </w:r>
      <w:r w:rsidR="004572DA">
        <w:rPr>
          <w:rFonts w:ascii="Times New Roman" w:hAnsi="Times New Roman"/>
          <w:sz w:val="24"/>
          <w:szCs w:val="24"/>
        </w:rPr>
        <w:t xml:space="preserve"> low</w:t>
      </w:r>
      <w:r w:rsidR="006E21CD">
        <w:rPr>
          <w:rFonts w:ascii="Times New Roman" w:hAnsi="Times New Roman"/>
          <w:sz w:val="24"/>
          <w:szCs w:val="24"/>
        </w:rPr>
        <w:t>-</w:t>
      </w:r>
      <w:r w:rsidR="004572DA">
        <w:rPr>
          <w:rFonts w:ascii="Times New Roman" w:hAnsi="Times New Roman"/>
          <w:sz w:val="24"/>
          <w:szCs w:val="24"/>
        </w:rPr>
        <w:t>income persons who are 5</w:t>
      </w:r>
      <w:r w:rsidR="00EC4D27">
        <w:rPr>
          <w:rFonts w:ascii="Times New Roman" w:hAnsi="Times New Roman"/>
          <w:sz w:val="24"/>
          <w:szCs w:val="24"/>
        </w:rPr>
        <w:t>5 years of </w:t>
      </w:r>
      <w:r w:rsidR="004572DA">
        <w:rPr>
          <w:rFonts w:ascii="Times New Roman" w:hAnsi="Times New Roman"/>
          <w:sz w:val="24"/>
          <w:szCs w:val="24"/>
        </w:rPr>
        <w:t>age or older</w:t>
      </w:r>
      <w:r w:rsidR="00F65F66">
        <w:rPr>
          <w:rFonts w:ascii="Times New Roman" w:hAnsi="Times New Roman"/>
          <w:sz w:val="24"/>
          <w:szCs w:val="24"/>
        </w:rPr>
        <w:t>.</w:t>
      </w:r>
      <w:r w:rsidR="004572DA">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E64381">
        <w:rPr>
          <w:rFonts w:ascii="Times New Roman" w:hAnsi="Times New Roman"/>
          <w:sz w:val="24"/>
          <w:szCs w:val="24"/>
        </w:rPr>
        <w:t>twelve</w:t>
      </w:r>
      <w:r w:rsidR="003139ED">
        <w:rPr>
          <w:rFonts w:ascii="Times New Roman" w:hAnsi="Times New Roman"/>
          <w:sz w:val="24"/>
          <w:szCs w:val="24"/>
        </w:rPr>
        <w:t xml:space="preserve"> (</w:t>
      </w:r>
      <w:r w:rsidR="004209AF">
        <w:rPr>
          <w:rFonts w:ascii="Times New Roman" w:hAnsi="Times New Roman"/>
          <w:sz w:val="24"/>
          <w:szCs w:val="24"/>
        </w:rPr>
        <w:t>1</w:t>
      </w:r>
      <w:r w:rsidR="00E64381">
        <w:rPr>
          <w:rFonts w:ascii="Times New Roman" w:hAnsi="Times New Roman"/>
          <w:sz w:val="24"/>
          <w:szCs w:val="24"/>
        </w:rPr>
        <w:t>2</w:t>
      </w:r>
      <w:r w:rsidR="003139ED">
        <w:rPr>
          <w:rFonts w:ascii="Times New Roman" w:hAnsi="Times New Roman"/>
          <w:sz w:val="24"/>
          <w:szCs w:val="24"/>
        </w:rPr>
        <w:t xml:space="preserve">) </w:t>
      </w:r>
      <w:r w:rsidR="00210D62" w:rsidRPr="00E4753C">
        <w:rPr>
          <w:rFonts w:ascii="Times New Roman" w:hAnsi="Times New Roman"/>
          <w:sz w:val="24"/>
          <w:szCs w:val="24"/>
        </w:rPr>
        <w:t xml:space="preserve">months starting </w:t>
      </w:r>
      <w:r w:rsidR="00E64381">
        <w:rPr>
          <w:rFonts w:ascii="Times New Roman" w:hAnsi="Times New Roman"/>
          <w:sz w:val="24"/>
          <w:szCs w:val="24"/>
        </w:rPr>
        <w:t>July 1, 2021</w:t>
      </w:r>
      <w:r w:rsidR="00210D62">
        <w:rPr>
          <w:rFonts w:ascii="Times New Roman" w:hAnsi="Times New Roman"/>
          <w:sz w:val="24"/>
          <w:szCs w:val="24"/>
        </w:rPr>
        <w:t xml:space="preserve"> and ending on June </w:t>
      </w:r>
      <w:r w:rsidR="00210D62" w:rsidRPr="00E4753C">
        <w:rPr>
          <w:rFonts w:ascii="Times New Roman" w:hAnsi="Times New Roman"/>
          <w:sz w:val="24"/>
          <w:szCs w:val="24"/>
        </w:rPr>
        <w:t>30, 20</w:t>
      </w:r>
      <w:r w:rsidR="00E64381">
        <w:rPr>
          <w:rFonts w:ascii="Times New Roman" w:hAnsi="Times New Roman"/>
          <w:sz w:val="24"/>
          <w:szCs w:val="24"/>
        </w:rPr>
        <w:t>22</w:t>
      </w:r>
      <w:r w:rsidR="00210D62">
        <w:rPr>
          <w:rFonts w:ascii="Times New Roman" w:hAnsi="Times New Roman"/>
          <w:sz w:val="24"/>
          <w:szCs w:val="24"/>
        </w:rPr>
        <w:t xml:space="preserve">. </w:t>
      </w:r>
      <w:r w:rsidR="00210D62" w:rsidRPr="00E4753C">
        <w:rPr>
          <w:rFonts w:ascii="Times New Roman" w:hAnsi="Times New Roman"/>
          <w:sz w:val="24"/>
          <w:szCs w:val="24"/>
        </w:rPr>
        <w:t>There</w:t>
      </w:r>
      <w:r w:rsidR="00893F3A">
        <w:rPr>
          <w:rFonts w:ascii="Times New Roman" w:hAnsi="Times New Roman"/>
          <w:sz w:val="24"/>
          <w:szCs w:val="24"/>
        </w:rPr>
        <w:t xml:space="preserve"> </w:t>
      </w:r>
      <w:r w:rsidR="00210D62" w:rsidRPr="00E4753C">
        <w:rPr>
          <w:rFonts w:ascii="Times New Roman" w:hAnsi="Times New Roman"/>
          <w:sz w:val="24"/>
          <w:szCs w:val="24"/>
        </w:rPr>
        <w:t>will be opportunities for renewal</w:t>
      </w:r>
      <w:r w:rsidR="001A6AE8">
        <w:rPr>
          <w:rFonts w:ascii="Times New Roman" w:hAnsi="Times New Roman"/>
          <w:sz w:val="24"/>
          <w:szCs w:val="24"/>
        </w:rPr>
        <w:t xml:space="preserve">. </w:t>
      </w:r>
      <w:r w:rsidR="00210D62" w:rsidRPr="00E4753C">
        <w:rPr>
          <w:rFonts w:ascii="Times New Roman" w:hAnsi="Times New Roman"/>
          <w:sz w:val="24"/>
          <w:szCs w:val="24"/>
        </w:rPr>
        <w:t>SCSEP funds are contingent upon the availability of federal funds.</w:t>
      </w:r>
    </w:p>
    <w:p w14:paraId="53AD8C7E" w14:textId="77777777" w:rsidR="004572DA" w:rsidRDefault="004572DA" w:rsidP="00D71835">
      <w:pPr>
        <w:tabs>
          <w:tab w:val="left" w:pos="360"/>
          <w:tab w:val="left" w:pos="900"/>
        </w:tabs>
        <w:spacing w:before="0" w:after="0"/>
        <w:ind w:left="180" w:firstLine="0"/>
        <w:rPr>
          <w:rFonts w:ascii="Times New Roman" w:hAnsi="Times New Roman"/>
          <w:sz w:val="24"/>
          <w:szCs w:val="24"/>
        </w:rPr>
      </w:pPr>
    </w:p>
    <w:p w14:paraId="53AD8C7F" w14:textId="2028E1B5"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 xml:space="preserve">About </w:t>
      </w:r>
      <w:r w:rsidR="00E64381">
        <w:rPr>
          <w:rFonts w:ascii="Arial" w:hAnsi="Arial" w:cs="Arial"/>
          <w:b/>
        </w:rPr>
        <w:t>the Center for Workforce Inclusion</w:t>
      </w:r>
      <w:r w:rsidRPr="00D844FE">
        <w:rPr>
          <w:rFonts w:ascii="Arial" w:hAnsi="Arial" w:cs="Arial"/>
          <w:b/>
        </w:rPr>
        <w:t>, Inc.</w:t>
      </w:r>
    </w:p>
    <w:p w14:paraId="53AD8C80"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p>
    <w:p w14:paraId="53AD8C82" w14:textId="644412D1" w:rsidR="004572DA" w:rsidRDefault="00E64381" w:rsidP="00295F42">
      <w:pPr>
        <w:tabs>
          <w:tab w:val="left" w:pos="360"/>
          <w:tab w:val="left" w:pos="900"/>
          <w:tab w:val="left" w:pos="1170"/>
        </w:tabs>
        <w:spacing w:before="0" w:after="0"/>
        <w:ind w:left="180" w:firstLine="0"/>
        <w:rPr>
          <w:rFonts w:ascii="Times New Roman" w:hAnsi="Times New Roman"/>
          <w:sz w:val="24"/>
          <w:szCs w:val="24"/>
        </w:rPr>
      </w:pPr>
      <w:r>
        <w:rPr>
          <w:rFonts w:ascii="Times New Roman" w:hAnsi="Times New Roman"/>
          <w:sz w:val="24"/>
          <w:szCs w:val="24"/>
        </w:rPr>
        <w:t xml:space="preserve">The </w:t>
      </w:r>
      <w:r w:rsidR="00C51655" w:rsidRPr="00C51655">
        <w:rPr>
          <w:rFonts w:ascii="Times New Roman" w:hAnsi="Times New Roman"/>
          <w:sz w:val="24"/>
          <w:szCs w:val="24"/>
        </w:rPr>
        <w:t xml:space="preserve">Center for Workforce Inclusion </w:t>
      </w:r>
      <w:r w:rsidR="00334EAA">
        <w:rPr>
          <w:rFonts w:ascii="Times New Roman" w:hAnsi="Times New Roman"/>
          <w:sz w:val="24"/>
          <w:szCs w:val="24"/>
        </w:rPr>
        <w:t xml:space="preserve">believes in the power of work to transform people’s lives. </w:t>
      </w:r>
    </w:p>
    <w:p w14:paraId="2292CB6C" w14:textId="77777777" w:rsidR="00334EAA" w:rsidRPr="00104344" w:rsidRDefault="00334EAA" w:rsidP="00295F42">
      <w:pPr>
        <w:tabs>
          <w:tab w:val="left" w:pos="360"/>
          <w:tab w:val="left" w:pos="900"/>
          <w:tab w:val="left" w:pos="1170"/>
        </w:tabs>
        <w:spacing w:before="0" w:after="0"/>
        <w:ind w:left="180" w:firstLine="0"/>
        <w:rPr>
          <w:rFonts w:ascii="Times New Roman" w:hAnsi="Times New Roman"/>
          <w:sz w:val="24"/>
          <w:szCs w:val="24"/>
        </w:rPr>
      </w:pPr>
    </w:p>
    <w:p w14:paraId="086D621E" w14:textId="58EF7E87" w:rsidR="00C51655" w:rsidRPr="00334EAA" w:rsidRDefault="004572DA" w:rsidP="00C51655">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over </w:t>
      </w:r>
      <w:r w:rsidR="00334EAA">
        <w:rPr>
          <w:rFonts w:ascii="Times New Roman" w:hAnsi="Times New Roman"/>
          <w:sz w:val="24"/>
          <w:szCs w:val="24"/>
        </w:rPr>
        <w:t>55</w:t>
      </w:r>
      <w:r w:rsidRPr="00104344">
        <w:rPr>
          <w:rFonts w:ascii="Times New Roman" w:hAnsi="Times New Roman"/>
          <w:sz w:val="24"/>
          <w:szCs w:val="24"/>
        </w:rPr>
        <w:t xml:space="preserve">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r w:rsidR="00334EAA">
        <w:rPr>
          <w:rFonts w:ascii="Times New Roman" w:hAnsi="Times New Roman"/>
          <w:sz w:val="24"/>
          <w:szCs w:val="24"/>
        </w:rPr>
        <w:t>other programs for</w:t>
      </w:r>
      <w:r w:rsidRPr="00104344">
        <w:rPr>
          <w:rFonts w:ascii="Times New Roman" w:hAnsi="Times New Roman"/>
          <w:sz w:val="24"/>
          <w:szCs w:val="24"/>
        </w:rPr>
        <w:t xml:space="preserve">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w:t>
      </w:r>
      <w:r w:rsidR="00C51655">
        <w:rPr>
          <w:rFonts w:ascii="Times New Roman" w:hAnsi="Times New Roman"/>
          <w:sz w:val="24"/>
          <w:szCs w:val="24"/>
        </w:rPr>
        <w:t>the Center</w:t>
      </w:r>
      <w:r w:rsidR="008E6704">
        <w:rPr>
          <w:rFonts w:ascii="Times New Roman" w:hAnsi="Times New Roman"/>
          <w:sz w:val="24"/>
          <w:szCs w:val="24"/>
        </w:rPr>
        <w:t xml:space="preserve">, please see our website </w:t>
      </w:r>
      <w:r w:rsidR="00B20072" w:rsidRPr="00334EAA">
        <w:rPr>
          <w:rFonts w:ascii="Times New Roman" w:hAnsi="Times New Roman"/>
          <w:sz w:val="24"/>
          <w:szCs w:val="24"/>
        </w:rPr>
        <w:t>at</w:t>
      </w:r>
      <w:r w:rsidR="00C51655" w:rsidRPr="00334EAA">
        <w:rPr>
          <w:rFonts w:ascii="Times New Roman" w:hAnsi="Times New Roman"/>
          <w:sz w:val="24"/>
          <w:szCs w:val="24"/>
        </w:rPr>
        <w:t xml:space="preserve"> </w:t>
      </w:r>
      <w:hyperlink r:id="rId14" w:history="1">
        <w:r w:rsidR="00334EAA" w:rsidRPr="00334EAA">
          <w:rPr>
            <w:rStyle w:val="Hyperlink"/>
            <w:rFonts w:ascii="Times New Roman" w:hAnsi="Times New Roman"/>
            <w:sz w:val="24"/>
            <w:szCs w:val="24"/>
          </w:rPr>
          <w:t>https://www.centerforworkforceinclusion.org/</w:t>
        </w:r>
      </w:hyperlink>
      <w:r w:rsidR="00C51655" w:rsidRPr="00334EAA">
        <w:rPr>
          <w:rFonts w:ascii="Times New Roman" w:hAnsi="Times New Roman"/>
          <w:sz w:val="24"/>
          <w:szCs w:val="24"/>
        </w:rPr>
        <w:t>.</w:t>
      </w:r>
    </w:p>
    <w:p w14:paraId="53AD8C84" w14:textId="77777777" w:rsidR="004572DA" w:rsidRDefault="004572DA" w:rsidP="00295F42">
      <w:pPr>
        <w:tabs>
          <w:tab w:val="left" w:pos="900"/>
          <w:tab w:val="left" w:pos="1170"/>
        </w:tabs>
        <w:spacing w:before="0" w:after="0"/>
        <w:ind w:left="180" w:firstLine="0"/>
        <w:rPr>
          <w:rFonts w:ascii="Times New Roman" w:hAnsi="Times New Roman"/>
          <w:sz w:val="24"/>
          <w:szCs w:val="24"/>
        </w:rPr>
      </w:pPr>
    </w:p>
    <w:p w14:paraId="53AD8C85"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14:paraId="53AD8C86" w14:textId="77777777"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14:paraId="53AD8C87" w14:textId="421A8EF7"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w:t>
      </w:r>
      <w:r w:rsidR="004E16B9">
        <w:rPr>
          <w:rFonts w:ascii="Times New Roman" w:hAnsi="Times New Roman"/>
          <w:sz w:val="24"/>
          <w:szCs w:val="24"/>
        </w:rPr>
        <w:t>the Center</w:t>
      </w:r>
      <w:r>
        <w:rPr>
          <w:rFonts w:ascii="Times New Roman" w:hAnsi="Times New Roman"/>
          <w:sz w:val="24"/>
          <w:szCs w:val="24"/>
        </w:rPr>
        <w:t xml:space="preserve">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the program</w:t>
      </w:r>
      <w:r w:rsidR="00ED292C">
        <w:rPr>
          <w:rFonts w:ascii="Times New Roman" w:hAnsi="Times New Roman"/>
          <w:sz w:val="24"/>
          <w:szCs w:val="24"/>
        </w:rPr>
        <w:t xml:space="preserve"> primarily</w:t>
      </w:r>
      <w:r>
        <w:rPr>
          <w:rFonts w:ascii="Times New Roman" w:hAnsi="Times New Roman"/>
          <w:sz w:val="24"/>
          <w:szCs w:val="24"/>
        </w:rPr>
        <w:t xml:space="preserve"> </w:t>
      </w:r>
      <w:r w:rsidR="004572DA" w:rsidRPr="0037701A">
        <w:rPr>
          <w:rFonts w:ascii="Times New Roman" w:hAnsi="Times New Roman"/>
          <w:sz w:val="24"/>
          <w:szCs w:val="24"/>
        </w:rPr>
        <w:t xml:space="preserve">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5" w:history="1">
        <w:r w:rsidR="004572DA" w:rsidRPr="0037701A">
          <w:rPr>
            <w:rFonts w:ascii="Times New Roman" w:hAnsi="Times New Roman"/>
            <w:bCs/>
            <w:sz w:val="24"/>
            <w:szCs w:val="24"/>
          </w:rPr>
          <w:t xml:space="preserve">our </w:t>
        </w:r>
        <w:r w:rsidR="004209AF">
          <w:rPr>
            <w:rFonts w:ascii="Times New Roman" w:hAnsi="Times New Roman"/>
            <w:bCs/>
            <w:sz w:val="24"/>
            <w:szCs w:val="24"/>
          </w:rPr>
          <w:t>6</w:t>
        </w:r>
        <w:r w:rsidR="00ED292C">
          <w:rPr>
            <w:rFonts w:ascii="Times New Roman" w:hAnsi="Times New Roman"/>
            <w:bCs/>
            <w:sz w:val="24"/>
            <w:szCs w:val="24"/>
          </w:rPr>
          <w:t>0</w:t>
        </w:r>
        <w:r w:rsidR="004572DA" w:rsidRPr="0037701A">
          <w:rPr>
            <w:rFonts w:ascii="Times New Roman" w:hAnsi="Times New Roman"/>
            <w:bCs/>
            <w:sz w:val="24"/>
            <w:szCs w:val="24"/>
          </w:rPr>
          <w:t xml:space="preserve"> </w:t>
        </w:r>
        <w:r w:rsidR="00ED292C">
          <w:rPr>
            <w:rFonts w:ascii="Times New Roman" w:hAnsi="Times New Roman"/>
            <w:bCs/>
            <w:sz w:val="24"/>
            <w:szCs w:val="24"/>
          </w:rPr>
          <w:t xml:space="preserve">current </w:t>
        </w:r>
        <w:r w:rsidR="004572DA" w:rsidRPr="0037701A">
          <w:rPr>
            <w:rFonts w:ascii="Times New Roman" w:hAnsi="Times New Roman"/>
            <w:bCs/>
            <w:sz w:val="24"/>
            <w:szCs w:val="24"/>
          </w:rPr>
          <w:t>subgrantees</w:t>
        </w:r>
      </w:hyperlink>
      <w:r w:rsidR="004572DA" w:rsidRPr="0037701A">
        <w:rPr>
          <w:rFonts w:ascii="Times New Roman" w:hAnsi="Times New Roman"/>
          <w:sz w:val="24"/>
          <w:szCs w:val="24"/>
        </w:rPr>
        <w:t xml:space="preserve">, over </w:t>
      </w:r>
      <w:r w:rsidR="00ED292C">
        <w:rPr>
          <w:rFonts w:ascii="Times New Roman" w:hAnsi="Times New Roman"/>
          <w:sz w:val="24"/>
          <w:szCs w:val="24"/>
        </w:rPr>
        <w:t>6</w:t>
      </w:r>
      <w:r w:rsidR="004572DA" w:rsidRPr="0037701A">
        <w:rPr>
          <w:rFonts w:ascii="Times New Roman" w:hAnsi="Times New Roman"/>
          <w:sz w:val="24"/>
          <w:szCs w:val="24"/>
        </w:rPr>
        <w:t xml:space="preserve">,000 disadvantaged seniors will serve their communities </w:t>
      </w:r>
      <w:r w:rsidR="00C27760">
        <w:rPr>
          <w:rFonts w:ascii="Times New Roman" w:hAnsi="Times New Roman"/>
          <w:sz w:val="24"/>
          <w:szCs w:val="24"/>
        </w:rPr>
        <w:t xml:space="preserve">annually </w:t>
      </w:r>
      <w:r w:rsidR="004572DA" w:rsidRPr="0037701A">
        <w:rPr>
          <w:rFonts w:ascii="Times New Roman" w:hAnsi="Times New Roman"/>
          <w:sz w:val="24"/>
          <w:szCs w:val="24"/>
        </w:rPr>
        <w:t>in 4</w:t>
      </w:r>
      <w:r w:rsidR="000C2D7B">
        <w:rPr>
          <w:rFonts w:ascii="Times New Roman" w:hAnsi="Times New Roman"/>
          <w:sz w:val="24"/>
          <w:szCs w:val="24"/>
        </w:rPr>
        <w:t>49</w:t>
      </w:r>
      <w:r w:rsidR="004572DA" w:rsidRPr="0037701A">
        <w:rPr>
          <w:rFonts w:ascii="Times New Roman" w:hAnsi="Times New Roman"/>
          <w:sz w:val="24"/>
          <w:szCs w:val="24"/>
        </w:rPr>
        <w:t xml:space="preserve"> counties spread over 1</w:t>
      </w:r>
      <w:r w:rsidR="00ED292C">
        <w:rPr>
          <w:rFonts w:ascii="Times New Roman" w:hAnsi="Times New Roman"/>
          <w:sz w:val="24"/>
          <w:szCs w:val="24"/>
        </w:rPr>
        <w:t>2</w:t>
      </w:r>
      <w:r w:rsidR="004572DA" w:rsidRPr="0037701A">
        <w:rPr>
          <w:rFonts w:ascii="Times New Roman" w:hAnsi="Times New Roman"/>
          <w:sz w:val="24"/>
          <w:szCs w:val="24"/>
        </w:rPr>
        <w:t xml:space="preserve"> states.</w:t>
      </w:r>
    </w:p>
    <w:p w14:paraId="53AD8C88"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9" w14:textId="77777777"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14:paraId="53AD8C8A"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B" w14:textId="074FFC3B" w:rsidR="004572DA" w:rsidRPr="00A86014" w:rsidRDefault="004572DA" w:rsidP="00A6509C">
      <w:pPr>
        <w:numPr>
          <w:ilvl w:val="0"/>
          <w:numId w:val="4"/>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F30A63">
        <w:rPr>
          <w:rFonts w:ascii="Times New Roman" w:hAnsi="Times New Roman"/>
          <w:sz w:val="24"/>
          <w:szCs w:val="24"/>
        </w:rPr>
        <w:t>0</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14:paraId="53AD8C8C" w14:textId="4847DCB3" w:rsidR="00A86014" w:rsidRDefault="00A86014" w:rsidP="00A6509C">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1</w:t>
      </w:r>
      <w:r w:rsidRPr="0037701A">
        <w:rPr>
          <w:rFonts w:ascii="Times New Roman" w:hAnsi="Times New Roman"/>
          <w:sz w:val="24"/>
          <w:szCs w:val="24"/>
        </w:rPr>
        <w:t xml:space="preserve"> regional councils of government</w:t>
      </w:r>
      <w:r>
        <w:rPr>
          <w:rFonts w:ascii="Times New Roman" w:hAnsi="Times New Roman"/>
          <w:sz w:val="24"/>
          <w:szCs w:val="24"/>
        </w:rPr>
        <w:t xml:space="preserve"> </w:t>
      </w:r>
    </w:p>
    <w:p w14:paraId="07EA8F0E" w14:textId="4B367EF1" w:rsidR="00F30A63" w:rsidRPr="0037701A" w:rsidRDefault="00F30A63" w:rsidP="00A6509C">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 xml:space="preserve"> 9 workforce development agencies</w:t>
      </w:r>
    </w:p>
    <w:p w14:paraId="53AD8C8D" w14:textId="4807AE27" w:rsidR="00A86014" w:rsidRPr="0037701A" w:rsidRDefault="00F30A63" w:rsidP="00A6509C">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6</w:t>
      </w:r>
      <w:r w:rsidR="00A86014">
        <w:rPr>
          <w:rFonts w:ascii="Times New Roman" w:hAnsi="Times New Roman"/>
          <w:sz w:val="24"/>
          <w:szCs w:val="24"/>
        </w:rPr>
        <w:t xml:space="preserve"> </w:t>
      </w:r>
      <w:r w:rsidR="00A86014" w:rsidRPr="0037701A">
        <w:rPr>
          <w:rFonts w:ascii="Times New Roman" w:hAnsi="Times New Roman"/>
          <w:sz w:val="24"/>
          <w:szCs w:val="24"/>
        </w:rPr>
        <w:t>community action agencies</w:t>
      </w:r>
      <w:r w:rsidR="00A86014">
        <w:rPr>
          <w:rFonts w:ascii="Times New Roman" w:hAnsi="Times New Roman"/>
          <w:sz w:val="24"/>
          <w:szCs w:val="24"/>
        </w:rPr>
        <w:t xml:space="preserve"> </w:t>
      </w:r>
    </w:p>
    <w:p w14:paraId="53AD8C8F" w14:textId="77777777" w:rsidR="004572DA" w:rsidRDefault="00A86014" w:rsidP="00A6509C">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Five</w:t>
      </w:r>
      <w:r w:rsidR="004572DA" w:rsidRPr="0037701A">
        <w:rPr>
          <w:rFonts w:ascii="Times New Roman" w:hAnsi="Times New Roman"/>
          <w:sz w:val="24"/>
          <w:szCs w:val="24"/>
        </w:rPr>
        <w:t xml:space="preserve"> faith-based organizations</w:t>
      </w:r>
      <w:r w:rsidR="00A956CF">
        <w:rPr>
          <w:rFonts w:ascii="Times New Roman" w:hAnsi="Times New Roman"/>
          <w:sz w:val="24"/>
          <w:szCs w:val="24"/>
        </w:rPr>
        <w:t xml:space="preserve"> </w:t>
      </w:r>
    </w:p>
    <w:p w14:paraId="53AD8C90" w14:textId="77777777" w:rsidR="00A86014" w:rsidRDefault="00A86014" w:rsidP="00A6509C">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Two Urban Leagues</w:t>
      </w:r>
    </w:p>
    <w:p w14:paraId="53AD8C91" w14:textId="77777777" w:rsidR="004572DA" w:rsidRDefault="004572DA" w:rsidP="00A6509C">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14:paraId="53AD8C92" w14:textId="737E5972" w:rsidR="00A86014" w:rsidRDefault="00F30A63" w:rsidP="00A6509C">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Two</w:t>
      </w:r>
      <w:r w:rsidR="00A86014">
        <w:rPr>
          <w:rFonts w:ascii="Times New Roman" w:hAnsi="Times New Roman"/>
          <w:sz w:val="24"/>
          <w:szCs w:val="24"/>
        </w:rPr>
        <w:t xml:space="preserve"> independent Goodwill agenc</w:t>
      </w:r>
      <w:r>
        <w:rPr>
          <w:rFonts w:ascii="Times New Roman" w:hAnsi="Times New Roman"/>
          <w:sz w:val="24"/>
          <w:szCs w:val="24"/>
        </w:rPr>
        <w:t>ies</w:t>
      </w:r>
    </w:p>
    <w:p w14:paraId="513A7149" w14:textId="782D8697" w:rsidR="00F30A63" w:rsidRPr="0037701A" w:rsidRDefault="00F30A63" w:rsidP="00A6509C">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One National Farmworker Job Program provider</w:t>
      </w:r>
    </w:p>
    <w:p w14:paraId="53AD8C93" w14:textId="77777777" w:rsidR="004572DA" w:rsidRPr="00104344" w:rsidRDefault="004572DA" w:rsidP="00A6509C">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14:paraId="53AD8C94" w14:textId="77777777"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14:paraId="53AD8C95" w14:textId="77777777"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14:paraId="53AD8C96" w14:textId="77777777"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14:paraId="53AD8C97" w14:textId="77777777" w:rsidR="004572DA" w:rsidRPr="002A6701" w:rsidRDefault="004572DA" w:rsidP="00D71835">
      <w:pPr>
        <w:spacing w:before="0" w:after="0"/>
        <w:ind w:left="180" w:firstLine="0"/>
        <w:rPr>
          <w:rFonts w:ascii="Times New Roman" w:hAnsi="Times New Roman"/>
          <w:sz w:val="24"/>
          <w:szCs w:val="24"/>
        </w:rPr>
      </w:pPr>
    </w:p>
    <w:p w14:paraId="53AD8C98" w14:textId="77777777"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14:paraId="53AD8C99" w14:textId="77777777" w:rsidR="004572DA" w:rsidRPr="002A6701" w:rsidRDefault="004572DA" w:rsidP="00D71835">
      <w:pPr>
        <w:spacing w:before="0" w:after="0"/>
        <w:ind w:left="180" w:firstLine="0"/>
        <w:rPr>
          <w:rFonts w:ascii="Times New Roman" w:hAnsi="Times New Roman"/>
          <w:sz w:val="24"/>
          <w:szCs w:val="24"/>
        </w:rPr>
      </w:pPr>
    </w:p>
    <w:p w14:paraId="53AD8C9A" w14:textId="7B091F67"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w:t>
      </w:r>
      <w:r w:rsidR="004E16B9">
        <w:rPr>
          <w:rFonts w:ascii="Times New Roman" w:hAnsi="Times New Roman"/>
          <w:sz w:val="24"/>
          <w:szCs w:val="24"/>
        </w:rPr>
        <w:t>the Center</w:t>
      </w:r>
      <w:r w:rsidR="008E6704" w:rsidRPr="002A6701">
        <w:rPr>
          <w:rFonts w:ascii="Times New Roman" w:hAnsi="Times New Roman"/>
          <w:sz w:val="24"/>
          <w:szCs w:val="24"/>
        </w:rPr>
        <w:t xml:space="preserve">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6"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14:paraId="53AD8C9B" w14:textId="77777777" w:rsidR="004572DA" w:rsidRPr="002A6701" w:rsidRDefault="004572DA" w:rsidP="00D71835">
      <w:pPr>
        <w:spacing w:before="0" w:after="0"/>
        <w:ind w:left="180" w:firstLine="0"/>
        <w:rPr>
          <w:rFonts w:ascii="Times New Roman" w:hAnsi="Times New Roman"/>
          <w:sz w:val="24"/>
          <w:szCs w:val="24"/>
        </w:rPr>
      </w:pPr>
    </w:p>
    <w:p w14:paraId="53AD8C9C" w14:textId="77777777"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w:t>
      </w:r>
      <w:r w:rsidR="00A9076C">
        <w:rPr>
          <w:rFonts w:ascii="Times New Roman" w:hAnsi="Times New Roman"/>
          <w:sz w:val="24"/>
          <w:szCs w:val="24"/>
        </w:rPr>
        <w:t>3</w:t>
      </w:r>
      <w:r w:rsidRPr="002A6701">
        <w:rPr>
          <w:rFonts w:ascii="Times New Roman" w:hAnsi="Times New Roman"/>
          <w:sz w:val="24"/>
          <w:szCs w:val="24"/>
        </w:rPr>
        <w:t xml:space="preserve">00 </w:t>
      </w:r>
      <w:hyperlink r:id="rId17"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18" w:history="1">
        <w:r w:rsidRPr="002A6701">
          <w:rPr>
            <w:rFonts w:ascii="Times New Roman" w:hAnsi="Times New Roman"/>
            <w:bCs/>
            <w:sz w:val="24"/>
            <w:szCs w:val="24"/>
          </w:rPr>
          <w:t>SCSEP</w:t>
        </w:r>
      </w:hyperlink>
      <w:r w:rsidRPr="002A6701">
        <w:rPr>
          <w:rFonts w:ascii="Times New Roman" w:hAnsi="Times New Roman"/>
          <w:sz w:val="24"/>
          <w:szCs w:val="24"/>
        </w:rPr>
        <w:t>.</w:t>
      </w:r>
    </w:p>
    <w:p w14:paraId="53AD8C9D" w14:textId="77777777" w:rsidR="004572DA" w:rsidRDefault="004572DA" w:rsidP="00D71835">
      <w:pPr>
        <w:spacing w:before="0" w:after="0"/>
        <w:ind w:left="540"/>
        <w:rPr>
          <w:rFonts w:ascii="Times New Roman" w:hAnsi="Times New Roman"/>
          <w:b/>
          <w:sz w:val="24"/>
          <w:szCs w:val="24"/>
        </w:rPr>
      </w:pPr>
    </w:p>
    <w:p w14:paraId="53AD8C9E" w14:textId="77777777"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14:paraId="53AD8C9F" w14:textId="77777777" w:rsidR="004572DA" w:rsidRDefault="004572DA" w:rsidP="00D71835">
      <w:pPr>
        <w:tabs>
          <w:tab w:val="left" w:pos="360"/>
        </w:tabs>
        <w:spacing w:before="0" w:after="0"/>
        <w:ind w:left="540"/>
        <w:rPr>
          <w:rFonts w:ascii="Times New Roman" w:hAnsi="Times New Roman"/>
          <w:b/>
          <w:sz w:val="24"/>
          <w:szCs w:val="24"/>
        </w:rPr>
      </w:pPr>
    </w:p>
    <w:p w14:paraId="53AD8CA0" w14:textId="7F25C060" w:rsidR="004572DA" w:rsidRDefault="009676ED" w:rsidP="00D71835">
      <w:pPr>
        <w:spacing w:before="0" w:after="0"/>
        <w:ind w:left="180" w:firstLine="0"/>
        <w:rPr>
          <w:rFonts w:ascii="Times New Roman" w:hAnsi="Times New Roman"/>
          <w:sz w:val="24"/>
          <w:szCs w:val="24"/>
        </w:rPr>
      </w:pPr>
      <w:r>
        <w:rPr>
          <w:rFonts w:ascii="Times New Roman" w:hAnsi="Times New Roman"/>
          <w:sz w:val="24"/>
          <w:szCs w:val="24"/>
        </w:rPr>
        <w:t xml:space="preserve">The Center </w:t>
      </w:r>
      <w:r w:rsidR="004572DA">
        <w:rPr>
          <w:rFonts w:ascii="Times New Roman" w:hAnsi="Times New Roman"/>
          <w:sz w:val="24"/>
          <w:szCs w:val="24"/>
        </w:rPr>
        <w:t>is seeking a qualified public or nonprofit agency (referred to as “Subgrantee”) to administer SCSEP</w:t>
      </w:r>
      <w:r w:rsidR="0024599C">
        <w:rPr>
          <w:rFonts w:ascii="Times New Roman" w:hAnsi="Times New Roman"/>
          <w:sz w:val="24"/>
          <w:szCs w:val="24"/>
        </w:rPr>
        <w:t>, Title V of the Older Americans Act</w:t>
      </w:r>
      <w:r w:rsidR="004572DA">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14:paraId="53AD8CA1" w14:textId="77777777" w:rsidR="00C55DDC" w:rsidRDefault="00C55DDC" w:rsidP="00D71835">
      <w:pPr>
        <w:spacing w:before="0" w:after="0"/>
        <w:ind w:left="180" w:firstLine="0"/>
        <w:rPr>
          <w:rFonts w:ascii="Times New Roman" w:hAnsi="Times New Roman"/>
          <w:sz w:val="24"/>
          <w:szCs w:val="24"/>
        </w:rPr>
      </w:pPr>
    </w:p>
    <w:p w14:paraId="53AD8CA2" w14:textId="77777777"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14:paraId="53AD8CA3" w14:textId="66521763" w:rsidR="00C55DDC" w:rsidRDefault="004E16B9"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The Center</w:t>
      </w:r>
      <w:r w:rsidR="00C55DDC">
        <w:rPr>
          <w:rFonts w:ascii="Times New Roman" w:hAnsi="Times New Roman"/>
          <w:color w:val="auto"/>
          <w:sz w:val="24"/>
        </w:rPr>
        <w:t xml:space="preserve"> and its subgrantees work in partnership to ensure the best outcomes for each participant and the overall program. The following provide</w:t>
      </w:r>
      <w:r w:rsidR="009676ED">
        <w:rPr>
          <w:rFonts w:ascii="Times New Roman" w:hAnsi="Times New Roman"/>
          <w:color w:val="auto"/>
          <w:sz w:val="24"/>
        </w:rPr>
        <w:t>s</w:t>
      </w:r>
      <w:r w:rsidR="00C55DDC">
        <w:rPr>
          <w:rFonts w:ascii="Times New Roman" w:hAnsi="Times New Roman"/>
          <w:color w:val="auto"/>
          <w:sz w:val="24"/>
        </w:rPr>
        <w:t xml:space="preserve"> a brief overview of roles and responsibilities of the subgrantee and </w:t>
      </w:r>
      <w:r>
        <w:rPr>
          <w:rFonts w:ascii="Times New Roman" w:hAnsi="Times New Roman"/>
          <w:color w:val="auto"/>
          <w:sz w:val="24"/>
        </w:rPr>
        <w:t>the Center</w:t>
      </w:r>
      <w:r w:rsidR="00C55DDC">
        <w:rPr>
          <w:rFonts w:ascii="Times New Roman" w:hAnsi="Times New Roman"/>
          <w:color w:val="auto"/>
          <w:sz w:val="24"/>
        </w:rPr>
        <w:t>.</w:t>
      </w:r>
    </w:p>
    <w:p w14:paraId="53AD8CA4" w14:textId="77777777"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14:paraId="53AD8CA5" w14:textId="77777777" w:rsidR="006E21CD" w:rsidRPr="00C55DDC" w:rsidRDefault="006E21CD" w:rsidP="00A6509C">
      <w:pPr>
        <w:pStyle w:val="BodyText3"/>
        <w:keepNext/>
        <w:keepLines/>
        <w:widowControl/>
        <w:numPr>
          <w:ilvl w:val="0"/>
          <w:numId w:val="8"/>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14:paraId="53AD8CA6" w14:textId="15F4456B" w:rsidR="00A47DA6" w:rsidRPr="000A7765" w:rsidRDefault="00A47DA6" w:rsidP="00A6509C">
      <w:pPr>
        <w:pStyle w:val="BodyText3"/>
        <w:keepNext/>
        <w:keepLines/>
        <w:widowControl/>
        <w:numPr>
          <w:ilvl w:val="0"/>
          <w:numId w:val="8"/>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9676ED">
        <w:rPr>
          <w:rFonts w:ascii="Times New Roman" w:hAnsi="Times New Roman"/>
          <w:color w:val="auto"/>
          <w:sz w:val="24"/>
        </w:rPr>
        <w:t>57</w:t>
      </w:r>
      <w:r w:rsidR="004510D2">
        <w:rPr>
          <w:rFonts w:ascii="Times New Roman" w:hAnsi="Times New Roman"/>
          <w:color w:val="auto"/>
          <w:sz w:val="24"/>
        </w:rPr>
        <w:t xml:space="preserve">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9676ED">
        <w:rPr>
          <w:rFonts w:ascii="Times New Roman" w:hAnsi="Times New Roman"/>
          <w:color w:val="auto"/>
          <w:sz w:val="24"/>
        </w:rPr>
        <w:t>one</w:t>
      </w:r>
      <w:r w:rsidR="00FA570C">
        <w:rPr>
          <w:rFonts w:ascii="Times New Roman" w:hAnsi="Times New Roman"/>
          <w:color w:val="auto"/>
          <w:sz w:val="24"/>
        </w:rPr>
        <w:t xml:space="preserve"> </w:t>
      </w:r>
      <w:r w:rsidR="00AB36D4">
        <w:rPr>
          <w:rFonts w:ascii="Times New Roman" w:hAnsi="Times New Roman"/>
          <w:color w:val="auto"/>
          <w:sz w:val="24"/>
        </w:rPr>
        <w:t xml:space="preserve">full-time </w:t>
      </w:r>
      <w:r w:rsidR="00FA570C">
        <w:rPr>
          <w:rFonts w:ascii="Times New Roman" w:hAnsi="Times New Roman"/>
          <w:color w:val="auto"/>
          <w:sz w:val="24"/>
        </w:rPr>
        <w:t xml:space="preserve">project </w:t>
      </w:r>
      <w:r w:rsidR="00AB36D4">
        <w:rPr>
          <w:rFonts w:ascii="Times New Roman" w:hAnsi="Times New Roman"/>
          <w:color w:val="auto"/>
          <w:sz w:val="24"/>
        </w:rPr>
        <w:t xml:space="preserve">director </w:t>
      </w:r>
      <w:r w:rsidRPr="000A7765">
        <w:rPr>
          <w:rFonts w:ascii="Times New Roman" w:hAnsi="Times New Roman"/>
          <w:color w:val="auto"/>
          <w:sz w:val="24"/>
        </w:rPr>
        <w:t xml:space="preserve">for the direction, programmatic and financial administration and supervision of the SCSEP program; </w:t>
      </w:r>
    </w:p>
    <w:p w14:paraId="53AD8CA7" w14:textId="77777777" w:rsidR="00C55DDC" w:rsidRPr="000A7765" w:rsidRDefault="00C55DDC" w:rsidP="00A6509C">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14:paraId="53AD8CA8" w14:textId="77777777" w:rsidR="00C55DDC" w:rsidRPr="000A7765" w:rsidRDefault="00C55DDC" w:rsidP="00A6509C">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14:paraId="53AD8CA9" w14:textId="77777777" w:rsidR="00C55DDC" w:rsidRPr="000A7765" w:rsidRDefault="00C55DDC" w:rsidP="00A6509C">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14:paraId="53AD8CAA" w14:textId="3EBD3AAB" w:rsidR="00C55DDC" w:rsidRPr="000A7765" w:rsidRDefault="00C55DDC" w:rsidP="00A6509C">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004E16B9">
        <w:rPr>
          <w:rFonts w:ascii="Times New Roman" w:hAnsi="Times New Roman"/>
          <w:color w:val="auto"/>
          <w:sz w:val="24"/>
        </w:rPr>
        <w:t>the Center</w:t>
      </w:r>
      <w:r w:rsidRPr="000A7765">
        <w:rPr>
          <w:rFonts w:ascii="Times New Roman" w:hAnsi="Times New Roman"/>
          <w:color w:val="auto"/>
          <w:sz w:val="24"/>
        </w:rPr>
        <w:t xml:space="preserve">’s Webtools and forms to inform </w:t>
      </w:r>
      <w:r w:rsidR="004E16B9">
        <w:rPr>
          <w:rFonts w:ascii="Times New Roman" w:hAnsi="Times New Roman"/>
          <w:color w:val="auto"/>
          <w:sz w:val="24"/>
        </w:rPr>
        <w:t>the Center</w:t>
      </w:r>
      <w:r w:rsidRPr="000A7765">
        <w:rPr>
          <w:rFonts w:ascii="Times New Roman" w:hAnsi="Times New Roman"/>
          <w:color w:val="auto"/>
          <w:sz w:val="24"/>
        </w:rPr>
        <w:t xml:space="preserve"> about performance measure data and other information necessary for the program; and</w:t>
      </w:r>
    </w:p>
    <w:p w14:paraId="53AD8CAB" w14:textId="5717CACC" w:rsidR="00C55DDC" w:rsidRPr="000A7765" w:rsidRDefault="00C55DDC" w:rsidP="00A6509C">
      <w:pPr>
        <w:pStyle w:val="BodyText3"/>
        <w:numPr>
          <w:ilvl w:val="0"/>
          <w:numId w:val="8"/>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009676ED">
        <w:rPr>
          <w:rFonts w:ascii="Times New Roman" w:hAnsi="Times New Roman"/>
          <w:color w:val="auto"/>
          <w:sz w:val="24"/>
        </w:rPr>
        <w:t>s</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14:paraId="53AD8CAC" w14:textId="324D793E" w:rsidR="00C55DDC" w:rsidRPr="00C55DDC" w:rsidRDefault="004E16B9" w:rsidP="00D71835">
      <w:pPr>
        <w:pStyle w:val="Default"/>
        <w:spacing w:before="240"/>
        <w:ind w:left="180"/>
        <w:rPr>
          <w:rFonts w:ascii="Times New Roman" w:hAnsi="Times New Roman" w:cs="Times New Roman"/>
          <w:bCs/>
        </w:rPr>
      </w:pPr>
      <w:r>
        <w:rPr>
          <w:rFonts w:ascii="Times New Roman" w:hAnsi="Times New Roman" w:cs="Times New Roman"/>
          <w:b/>
          <w:bCs/>
        </w:rPr>
        <w:t>T</w:t>
      </w:r>
      <w:r w:rsidRPr="004E16B9">
        <w:rPr>
          <w:rFonts w:ascii="Times New Roman" w:hAnsi="Times New Roman" w:cs="Times New Roman"/>
          <w:b/>
          <w:bCs/>
        </w:rPr>
        <w:t>he Center</w:t>
      </w:r>
      <w:r w:rsidR="00C55DDC" w:rsidRPr="000A7765">
        <w:rPr>
          <w:rFonts w:ascii="Times New Roman" w:hAnsi="Times New Roman" w:cs="Times New Roman"/>
          <w:b/>
          <w:bCs/>
        </w:rPr>
        <w:t>.</w:t>
      </w:r>
      <w:r w:rsidR="00C55DDC">
        <w:rPr>
          <w:rFonts w:ascii="Times New Roman" w:hAnsi="Times New Roman" w:cs="Times New Roman"/>
          <w:bCs/>
        </w:rPr>
        <w:t xml:space="preserve"> </w:t>
      </w:r>
      <w:r w:rsidR="00B33338">
        <w:rPr>
          <w:rFonts w:ascii="Times New Roman" w:hAnsi="Times New Roman" w:cs="Times New Roman"/>
          <w:bCs/>
        </w:rPr>
        <w:t xml:space="preserve"> </w:t>
      </w:r>
      <w:r>
        <w:rPr>
          <w:rFonts w:ascii="Times New Roman" w:hAnsi="Times New Roman"/>
        </w:rPr>
        <w:t>The Center</w:t>
      </w:r>
      <w:r w:rsidR="00C55DDC" w:rsidRPr="00C55DDC">
        <w:rPr>
          <w:rFonts w:ascii="Times New Roman" w:hAnsi="Times New Roman" w:cs="Times New Roman"/>
          <w:bCs/>
        </w:rPr>
        <w:t xml:space="preserve"> </w:t>
      </w:r>
      <w:r w:rsidR="00C55DDC">
        <w:rPr>
          <w:rFonts w:ascii="Times New Roman" w:hAnsi="Times New Roman" w:cs="Times New Roman"/>
          <w:bCs/>
        </w:rPr>
        <w:t xml:space="preserve">SCSEP staff </w:t>
      </w:r>
      <w:r w:rsidR="00C55DDC" w:rsidRPr="00C55DDC">
        <w:rPr>
          <w:rFonts w:ascii="Times New Roman" w:hAnsi="Times New Roman" w:cs="Times New Roman"/>
          <w:bCs/>
        </w:rPr>
        <w:t xml:space="preserve">supports </w:t>
      </w:r>
      <w:r w:rsidR="00C55DDC">
        <w:rPr>
          <w:rFonts w:ascii="Times New Roman" w:hAnsi="Times New Roman" w:cs="Times New Roman"/>
          <w:bCs/>
        </w:rPr>
        <w:t xml:space="preserve">every </w:t>
      </w:r>
      <w:r w:rsidR="00C55DDC" w:rsidRPr="00C55DDC">
        <w:rPr>
          <w:rFonts w:ascii="Times New Roman" w:hAnsi="Times New Roman" w:cs="Times New Roman"/>
          <w:bCs/>
        </w:rPr>
        <w:t>subgrantee by:</w:t>
      </w:r>
    </w:p>
    <w:p w14:paraId="53AD8CAD" w14:textId="34014E7D" w:rsidR="00C55DDC" w:rsidRPr="00C55DDC" w:rsidRDefault="006E21CD" w:rsidP="00A6509C">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 xml:space="preserve">oviding guidance, training and coaching on program planning and performance, program expenditures, data collection, and SCSEP and </w:t>
      </w:r>
      <w:r w:rsidR="004E16B9">
        <w:rPr>
          <w:rFonts w:ascii="Times New Roman" w:hAnsi="Times New Roman" w:cs="Times New Roman"/>
          <w:bCs/>
        </w:rPr>
        <w:t>the Center</w:t>
      </w:r>
      <w:r w:rsidR="00C55DDC" w:rsidRPr="00C55DDC">
        <w:rPr>
          <w:rFonts w:ascii="Times New Roman" w:hAnsi="Times New Roman" w:cs="Times New Roman"/>
          <w:bCs/>
        </w:rPr>
        <w:t xml:space="preserve"> policy</w:t>
      </w:r>
      <w:r>
        <w:rPr>
          <w:rFonts w:ascii="Times New Roman" w:hAnsi="Times New Roman" w:cs="Times New Roman"/>
          <w:bCs/>
        </w:rPr>
        <w:t>;</w:t>
      </w:r>
    </w:p>
    <w:p w14:paraId="53AD8CAE" w14:textId="2A94B8D6" w:rsidR="00C55DDC" w:rsidRPr="00C55DDC" w:rsidRDefault="006E21CD" w:rsidP="00A6509C">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 xml:space="preserve">roviding technical assistance on </w:t>
      </w:r>
      <w:r w:rsidR="004E16B9">
        <w:rPr>
          <w:rFonts w:ascii="Times New Roman" w:hAnsi="Times New Roman" w:cs="Times New Roman"/>
          <w:bCs/>
        </w:rPr>
        <w:t>the Center</w:t>
      </w:r>
      <w:r w:rsidR="00C55DDC" w:rsidRPr="00C55DDC">
        <w:rPr>
          <w:rFonts w:ascii="Times New Roman" w:hAnsi="Times New Roman" w:cs="Times New Roman"/>
          <w:bCs/>
        </w:rPr>
        <w:t>’s person-centered approach to IEPs, community service assignments, and unsubsidized placements;</w:t>
      </w:r>
    </w:p>
    <w:p w14:paraId="53AD8CAF" w14:textId="77777777" w:rsidR="00C55DDC" w:rsidRPr="00C55DDC" w:rsidRDefault="006E21CD" w:rsidP="00A6509C">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14:paraId="53AD8CB0" w14:textId="77777777" w:rsidR="00C55DDC" w:rsidRPr="00C55DDC" w:rsidRDefault="006E21CD" w:rsidP="00A6509C">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14:paraId="53AD8CB1" w14:textId="77777777" w:rsidR="00C55DDC" w:rsidRPr="00C55DDC" w:rsidRDefault="006E21CD" w:rsidP="00A6509C">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14:paraId="53AD8CB2" w14:textId="77777777"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14:paraId="53AD8CB3" w14:textId="77777777"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14:paraId="53AD8CB4" w14:textId="77777777" w:rsidR="006E21CD" w:rsidRPr="006E21CD" w:rsidRDefault="001261FF" w:rsidP="00A6509C">
      <w:pPr>
        <w:pStyle w:val="ListParagraph"/>
        <w:numPr>
          <w:ilvl w:val="0"/>
          <w:numId w:val="12"/>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14:paraId="53AD8CB5" w14:textId="77777777"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B94E08">
        <w:rPr>
          <w:rFonts w:ascii="Times New Roman" w:hAnsi="Times New Roman"/>
          <w:sz w:val="24"/>
          <w:szCs w:val="24"/>
        </w:rPr>
        <w:t>North Carolina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14:paraId="53AD8CB6" w14:textId="77777777" w:rsidR="0070496F" w:rsidRPr="006E21CD" w:rsidRDefault="0070496F" w:rsidP="00D71835">
      <w:pPr>
        <w:pStyle w:val="ListParagraph"/>
        <w:ind w:left="180"/>
        <w:rPr>
          <w:b/>
        </w:rPr>
      </w:pPr>
    </w:p>
    <w:p w14:paraId="53AD8CB7" w14:textId="77777777" w:rsidR="0070496F" w:rsidRPr="006E21CD" w:rsidRDefault="00443691" w:rsidP="00A6509C">
      <w:pPr>
        <w:pStyle w:val="ListParagraph"/>
        <w:numPr>
          <w:ilvl w:val="0"/>
          <w:numId w:val="12"/>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14:paraId="53AD8CB8" w14:textId="77777777" w:rsidR="00443691" w:rsidRPr="000A7765" w:rsidRDefault="00443691" w:rsidP="00A6509C">
      <w:pPr>
        <w:pStyle w:val="ListParagraph"/>
        <w:numPr>
          <w:ilvl w:val="0"/>
          <w:numId w:val="10"/>
        </w:numPr>
        <w:ind w:left="1620"/>
      </w:pPr>
      <w:r w:rsidRPr="000A7765">
        <w:t xml:space="preserve">Performing overall general administrative and coordination functions, including: </w:t>
      </w:r>
    </w:p>
    <w:p w14:paraId="53AD8CB9" w14:textId="77777777" w:rsidR="00443691" w:rsidRPr="000A7765" w:rsidRDefault="00443691" w:rsidP="00A6509C">
      <w:pPr>
        <w:pStyle w:val="ListParagraph"/>
        <w:numPr>
          <w:ilvl w:val="1"/>
          <w:numId w:val="10"/>
        </w:numPr>
        <w:ind w:left="2340"/>
      </w:pPr>
      <w:r w:rsidRPr="000A7765">
        <w:t>Accounting, budgeting, financial and cash management functions;</w:t>
      </w:r>
    </w:p>
    <w:p w14:paraId="53AD8CBA" w14:textId="77777777" w:rsidR="00443691" w:rsidRPr="000A7765" w:rsidRDefault="00443691" w:rsidP="00A6509C">
      <w:pPr>
        <w:pStyle w:val="ListParagraph"/>
        <w:numPr>
          <w:ilvl w:val="1"/>
          <w:numId w:val="10"/>
        </w:numPr>
        <w:ind w:left="2340"/>
      </w:pPr>
      <w:r w:rsidRPr="000A7765">
        <w:t xml:space="preserve">Procurement and </w:t>
      </w:r>
      <w:r w:rsidR="009753C8" w:rsidRPr="006E21CD">
        <w:t>purchasing</w:t>
      </w:r>
      <w:r w:rsidRPr="000A7765">
        <w:t xml:space="preserve"> functions;</w:t>
      </w:r>
    </w:p>
    <w:p w14:paraId="53AD8CBB" w14:textId="77777777" w:rsidR="00443691" w:rsidRPr="000A7765" w:rsidRDefault="00443691" w:rsidP="00A6509C">
      <w:pPr>
        <w:pStyle w:val="ListParagraph"/>
        <w:numPr>
          <w:ilvl w:val="1"/>
          <w:numId w:val="10"/>
        </w:numPr>
        <w:ind w:left="2340"/>
      </w:pPr>
      <w:r w:rsidRPr="000A7765">
        <w:t>Property management functions;</w:t>
      </w:r>
    </w:p>
    <w:p w14:paraId="53AD8CBC" w14:textId="77777777" w:rsidR="00443691" w:rsidRPr="000A7765" w:rsidRDefault="00443691" w:rsidP="00A6509C">
      <w:pPr>
        <w:pStyle w:val="ListParagraph"/>
        <w:numPr>
          <w:ilvl w:val="1"/>
          <w:numId w:val="10"/>
        </w:numPr>
        <w:ind w:left="2340"/>
      </w:pPr>
      <w:r w:rsidRPr="000A7765">
        <w:t>Personnel management functions;</w:t>
      </w:r>
    </w:p>
    <w:p w14:paraId="53AD8CBD" w14:textId="77777777" w:rsidR="00443691" w:rsidRPr="000A7765" w:rsidRDefault="00443691" w:rsidP="00A6509C">
      <w:pPr>
        <w:pStyle w:val="ListParagraph"/>
        <w:numPr>
          <w:ilvl w:val="1"/>
          <w:numId w:val="10"/>
        </w:numPr>
        <w:ind w:left="2340"/>
      </w:pPr>
      <w:r w:rsidRPr="000A7765">
        <w:t>Payroll functions;</w:t>
      </w:r>
    </w:p>
    <w:p w14:paraId="53AD8CBE" w14:textId="77777777" w:rsidR="00443691" w:rsidRPr="000A7765" w:rsidRDefault="00443691" w:rsidP="00A6509C">
      <w:pPr>
        <w:pStyle w:val="ListParagraph"/>
        <w:numPr>
          <w:ilvl w:val="1"/>
          <w:numId w:val="10"/>
        </w:numPr>
        <w:ind w:left="2340"/>
      </w:pPr>
      <w:r w:rsidRPr="000A7765">
        <w:t xml:space="preserve">Coordinating the </w:t>
      </w:r>
      <w:r w:rsidR="009753C8" w:rsidRPr="006E21CD">
        <w:t>resolution</w:t>
      </w:r>
      <w:r w:rsidRPr="000A7765">
        <w:t xml:space="preserve"> of findings arising from audits, reviews, investigations, and incident reports;</w:t>
      </w:r>
    </w:p>
    <w:p w14:paraId="53AD8CBF" w14:textId="77777777" w:rsidR="00443691" w:rsidRPr="000A7765" w:rsidRDefault="00443691" w:rsidP="00A6509C">
      <w:pPr>
        <w:pStyle w:val="ListParagraph"/>
        <w:numPr>
          <w:ilvl w:val="1"/>
          <w:numId w:val="10"/>
        </w:numPr>
        <w:ind w:left="2340"/>
      </w:pPr>
      <w:r w:rsidRPr="000A7765">
        <w:t xml:space="preserve">Audit functions; </w:t>
      </w:r>
    </w:p>
    <w:p w14:paraId="53AD8CC0" w14:textId="77777777" w:rsidR="00443691" w:rsidRPr="000A7765" w:rsidRDefault="00443691" w:rsidP="00A6509C">
      <w:pPr>
        <w:pStyle w:val="ListParagraph"/>
        <w:numPr>
          <w:ilvl w:val="1"/>
          <w:numId w:val="10"/>
        </w:numPr>
        <w:ind w:left="2340"/>
      </w:pPr>
      <w:r w:rsidRPr="000A7765">
        <w:t>General legal services functions; and</w:t>
      </w:r>
    </w:p>
    <w:p w14:paraId="53AD8CC1" w14:textId="77777777" w:rsidR="00443691" w:rsidRPr="000A7765" w:rsidRDefault="009753C8" w:rsidP="00A6509C">
      <w:pPr>
        <w:pStyle w:val="ListParagraph"/>
        <w:numPr>
          <w:ilvl w:val="1"/>
          <w:numId w:val="10"/>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14:paraId="53AD8CC2" w14:textId="77777777" w:rsidR="00443691" w:rsidRPr="000A7765" w:rsidRDefault="00443691" w:rsidP="00A6509C">
      <w:pPr>
        <w:pStyle w:val="ListParagraph"/>
        <w:numPr>
          <w:ilvl w:val="0"/>
          <w:numId w:val="10"/>
        </w:numPr>
        <w:ind w:left="1620"/>
      </w:pPr>
      <w:r w:rsidRPr="000A7765">
        <w:t>Oversight and monitoring responsibilities related to administrative functions.</w:t>
      </w:r>
    </w:p>
    <w:p w14:paraId="53AD8CC3" w14:textId="77777777" w:rsidR="00443691" w:rsidRPr="000A7765" w:rsidRDefault="00443691" w:rsidP="00A6509C">
      <w:pPr>
        <w:pStyle w:val="ListParagraph"/>
        <w:numPr>
          <w:ilvl w:val="0"/>
          <w:numId w:val="10"/>
        </w:numPr>
        <w:ind w:left="1620"/>
      </w:pPr>
      <w:r w:rsidRPr="000A7765">
        <w:t>Costs of goods and services.</w:t>
      </w:r>
    </w:p>
    <w:p w14:paraId="53AD8CC4" w14:textId="77777777" w:rsidR="0070496F" w:rsidRPr="006E21CD" w:rsidRDefault="0070496F" w:rsidP="00D71835">
      <w:pPr>
        <w:pStyle w:val="ListParagraph"/>
        <w:ind w:left="180"/>
        <w:rPr>
          <w:b/>
        </w:rPr>
      </w:pPr>
    </w:p>
    <w:p w14:paraId="53AD8CC5" w14:textId="77777777" w:rsidR="0070496F" w:rsidRPr="006E21CD" w:rsidRDefault="001261FF" w:rsidP="00A6509C">
      <w:pPr>
        <w:pStyle w:val="ListParagraph"/>
        <w:numPr>
          <w:ilvl w:val="0"/>
          <w:numId w:val="12"/>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14:paraId="53AD8CC6" w14:textId="77777777" w:rsidR="00B14FAE" w:rsidRPr="006E21CD" w:rsidRDefault="00B14FAE" w:rsidP="00A6509C">
      <w:pPr>
        <w:pStyle w:val="ListParagraph"/>
        <w:numPr>
          <w:ilvl w:val="1"/>
          <w:numId w:val="11"/>
        </w:numPr>
        <w:spacing w:before="240"/>
        <w:ind w:left="1620"/>
      </w:pPr>
      <w:r w:rsidRPr="006E21CD">
        <w:t>PWFB, consisting of wages paid and fringe benefits provided to participants for hours of community service assignments;</w:t>
      </w:r>
    </w:p>
    <w:p w14:paraId="53AD8CC7" w14:textId="77777777" w:rsidR="00B14FAE" w:rsidRPr="006E21CD" w:rsidRDefault="00B14FAE" w:rsidP="00A6509C">
      <w:pPr>
        <w:pStyle w:val="ListParagraph"/>
        <w:numPr>
          <w:ilvl w:val="1"/>
          <w:numId w:val="11"/>
        </w:numPr>
        <w:spacing w:before="240"/>
        <w:ind w:left="1620"/>
      </w:pPr>
      <w:r w:rsidRPr="006E21CD">
        <w:t xml:space="preserve">Outreach, recruitment, and selection, </w:t>
      </w:r>
      <w:r w:rsidR="009753C8" w:rsidRPr="006E21CD">
        <w:t>intake</w:t>
      </w:r>
      <w:r w:rsidRPr="006E21CD">
        <w:t>, orientation, assessment and preparation of IEPs;</w:t>
      </w:r>
    </w:p>
    <w:p w14:paraId="53AD8CC8" w14:textId="77777777" w:rsidR="00B14FAE" w:rsidRPr="006E21CD" w:rsidRDefault="00B14FAE" w:rsidP="00A6509C">
      <w:pPr>
        <w:pStyle w:val="ListParagraph"/>
        <w:numPr>
          <w:ilvl w:val="1"/>
          <w:numId w:val="11"/>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14:paraId="53AD8CC9" w14:textId="77777777" w:rsidR="00B14FAE" w:rsidRPr="006E21CD" w:rsidRDefault="00B14FAE" w:rsidP="00A6509C">
      <w:pPr>
        <w:pStyle w:val="ListParagraph"/>
        <w:numPr>
          <w:ilvl w:val="1"/>
          <w:numId w:val="11"/>
        </w:numPr>
        <w:spacing w:before="240"/>
        <w:ind w:left="1620"/>
      </w:pPr>
      <w:r w:rsidRPr="006E21CD">
        <w:lastRenderedPageBreak/>
        <w:t xml:space="preserve">Job placement assistance, including job development and job search assistance, job fairs, job clubs, and job referrals; and </w:t>
      </w:r>
    </w:p>
    <w:p w14:paraId="53AD8CCA" w14:textId="77777777" w:rsidR="00B14FAE" w:rsidRDefault="00B14FAE" w:rsidP="00A6509C">
      <w:pPr>
        <w:pStyle w:val="ListParagraph"/>
        <w:numPr>
          <w:ilvl w:val="1"/>
          <w:numId w:val="11"/>
        </w:numPr>
        <w:spacing w:before="240"/>
        <w:ind w:left="1620"/>
      </w:pPr>
      <w:r w:rsidRPr="006E21CD">
        <w:t>Participant supportive services.</w:t>
      </w:r>
    </w:p>
    <w:p w14:paraId="53AD8CCB" w14:textId="77777777" w:rsidR="00740561" w:rsidRPr="006E21CD" w:rsidRDefault="00740561" w:rsidP="00D71835">
      <w:pPr>
        <w:pStyle w:val="ListParagraph"/>
        <w:spacing w:before="240"/>
        <w:ind w:left="1620"/>
      </w:pPr>
    </w:p>
    <w:p w14:paraId="53AD8CCC" w14:textId="77777777" w:rsidR="0070496F" w:rsidRPr="006E21CD" w:rsidRDefault="001261FF" w:rsidP="00A6509C">
      <w:pPr>
        <w:pStyle w:val="ListParagraph"/>
        <w:numPr>
          <w:ilvl w:val="0"/>
          <w:numId w:val="12"/>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14:paraId="53AD8CCD" w14:textId="0E83F451"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 xml:space="preserve">Non-federal costs can be broken down into </w:t>
      </w:r>
      <w:r w:rsidR="0015349A">
        <w:rPr>
          <w:rFonts w:ascii="Times New Roman" w:hAnsi="Times New Roman"/>
          <w:sz w:val="24"/>
          <w:szCs w:val="24"/>
        </w:rPr>
        <w:t>two</w:t>
      </w:r>
      <w:r w:rsidRPr="006E21CD">
        <w:rPr>
          <w:rFonts w:ascii="Times New Roman" w:hAnsi="Times New Roman"/>
          <w:sz w:val="24"/>
          <w:szCs w:val="24"/>
        </w:rPr>
        <w:t xml:space="preserve"> categories:</w:t>
      </w:r>
    </w:p>
    <w:p w14:paraId="53AD8CCF" w14:textId="46DF3783" w:rsidR="0070496F" w:rsidRPr="006E21CD" w:rsidRDefault="0070496F" w:rsidP="00A6509C">
      <w:pPr>
        <w:pStyle w:val="ListParagraph"/>
        <w:numPr>
          <w:ilvl w:val="2"/>
          <w:numId w:val="11"/>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r w:rsidR="0015349A">
        <w:t xml:space="preserve"> Cash also includes Indirect. </w:t>
      </w:r>
      <w:r w:rsidRPr="006E21CD">
        <w:t>Indirect is the amount of overhead paid by the sponsor and distributed based on a</w:t>
      </w:r>
      <w:r w:rsidR="0015349A">
        <w:t xml:space="preserve"> federally a</w:t>
      </w:r>
      <w:r w:rsidRPr="006E21CD">
        <w:t>pproved distribution plan.</w:t>
      </w:r>
    </w:p>
    <w:p w14:paraId="53AD8CD0" w14:textId="7C617620" w:rsidR="0070496F" w:rsidRPr="006E21CD" w:rsidRDefault="0070496F" w:rsidP="00A6509C">
      <w:pPr>
        <w:pStyle w:val="ListParagraph"/>
        <w:numPr>
          <w:ilvl w:val="2"/>
          <w:numId w:val="11"/>
        </w:numPr>
        <w:spacing w:before="120"/>
        <w:ind w:left="1620"/>
        <w:contextualSpacing w:val="0"/>
      </w:pPr>
      <w:r w:rsidRPr="006E21CD">
        <w:t xml:space="preserve">In-kind costs are the value of </w:t>
      </w:r>
      <w:proofErr w:type="spellStart"/>
      <w:r w:rsidRPr="006E21CD">
        <w:t>non</w:t>
      </w:r>
      <w:r w:rsidR="0015349A">
        <w:t>f</w:t>
      </w:r>
      <w:proofErr w:type="spellEnd"/>
      <w:r w:rsidRPr="006E21CD">
        <w:t>-cash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14:paraId="53AD8CD1" w14:textId="2FADA874"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sidRPr="00EB494B">
        <w:rPr>
          <w:rFonts w:ascii="Times New Roman" w:hAnsi="Times New Roman"/>
          <w:sz w:val="24"/>
          <w:szCs w:val="24"/>
          <w:u w:val="single"/>
        </w:rPr>
        <w:t>estimated</w:t>
      </w:r>
      <w:r w:rsidR="00B36D4D">
        <w:rPr>
          <w:rFonts w:ascii="Times New Roman" w:hAnsi="Times New Roman"/>
          <w:sz w:val="24"/>
          <w:szCs w:val="24"/>
        </w:rPr>
        <w:t xml:space="preserve">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8A1CF6">
        <w:rPr>
          <w:rFonts w:ascii="Times New Roman" w:hAnsi="Times New Roman"/>
          <w:sz w:val="24"/>
          <w:szCs w:val="24"/>
        </w:rPr>
        <w:t>twelve (12</w:t>
      </w:r>
      <w:r w:rsidR="00090EAE">
        <w:rPr>
          <w:rFonts w:ascii="Times New Roman" w:hAnsi="Times New Roman"/>
          <w:sz w:val="24"/>
          <w:szCs w:val="24"/>
        </w:rPr>
        <w:t xml:space="preserve">) </w:t>
      </w:r>
      <w:r w:rsidR="00D857B6">
        <w:rPr>
          <w:rFonts w:ascii="Times New Roman" w:hAnsi="Times New Roman"/>
          <w:sz w:val="24"/>
          <w:szCs w:val="24"/>
        </w:rPr>
        <w:t xml:space="preserve">month </w:t>
      </w:r>
      <w:r w:rsidR="00090EAE">
        <w:rPr>
          <w:rFonts w:ascii="Times New Roman" w:hAnsi="Times New Roman"/>
          <w:sz w:val="24"/>
          <w:szCs w:val="24"/>
        </w:rPr>
        <w:t>PY</w:t>
      </w:r>
      <w:r w:rsidR="008A1CF6">
        <w:rPr>
          <w:rFonts w:ascii="Times New Roman" w:hAnsi="Times New Roman"/>
          <w:sz w:val="24"/>
          <w:szCs w:val="24"/>
        </w:rPr>
        <w:t>21</w:t>
      </w:r>
      <w:r w:rsidR="00090EAE">
        <w:rPr>
          <w:rFonts w:ascii="Times New Roman" w:hAnsi="Times New Roman"/>
          <w:sz w:val="24"/>
          <w:szCs w:val="24"/>
        </w:rPr>
        <w:t xml:space="preserve"> 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14:paraId="53AD8CD2" w14:textId="77777777"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14:paraId="53AD8CD5" w14:textId="77777777" w:rsidTr="00D55E6C">
        <w:trPr>
          <w:trHeight w:val="20"/>
        </w:trPr>
        <w:tc>
          <w:tcPr>
            <w:tcW w:w="1584" w:type="dxa"/>
            <w:tcBorders>
              <w:top w:val="nil"/>
              <w:left w:val="nil"/>
              <w:bottom w:val="nil"/>
              <w:right w:val="nil"/>
            </w:tcBorders>
            <w:shd w:val="clear" w:color="auto" w:fill="auto"/>
            <w:noWrap/>
            <w:vAlign w:val="bottom"/>
            <w:hideMark/>
          </w:tcPr>
          <w:p w14:paraId="53AD8CD3"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14:paraId="53AD8CD4" w14:textId="5CB89B6D" w:rsidR="00D55E6C" w:rsidRPr="00984DEE" w:rsidRDefault="00AB36D4" w:rsidP="00AB36D4">
            <w:pPr>
              <w:spacing w:before="0" w:after="0"/>
              <w:ind w:left="0" w:firstLine="0"/>
              <w:rPr>
                <w:rFonts w:ascii="Arial" w:eastAsia="Times New Roman" w:hAnsi="Arial" w:cs="Arial"/>
                <w:b/>
                <w:sz w:val="20"/>
                <w:szCs w:val="20"/>
              </w:rPr>
            </w:pPr>
            <w:r>
              <w:rPr>
                <w:rFonts w:ascii="Arial" w:eastAsia="Times New Roman" w:hAnsi="Arial" w:cs="Arial"/>
                <w:b/>
                <w:sz w:val="20"/>
                <w:szCs w:val="20"/>
              </w:rPr>
              <w:t>1</w:t>
            </w:r>
            <w:r w:rsidR="00EB494B">
              <w:rPr>
                <w:rFonts w:ascii="Arial" w:eastAsia="Times New Roman" w:hAnsi="Arial" w:cs="Arial"/>
                <w:b/>
                <w:sz w:val="20"/>
                <w:szCs w:val="20"/>
              </w:rPr>
              <w:t>2</w:t>
            </w:r>
            <w:r w:rsidR="00D55E6C" w:rsidRPr="00984DEE">
              <w:rPr>
                <w:rFonts w:ascii="Arial" w:eastAsia="Times New Roman" w:hAnsi="Arial" w:cs="Arial"/>
                <w:b/>
                <w:sz w:val="20"/>
                <w:szCs w:val="20"/>
              </w:rPr>
              <w:t xml:space="preserve"> Months</w:t>
            </w:r>
          </w:p>
        </w:tc>
      </w:tr>
      <w:tr w:rsidR="00D55E6C" w:rsidRPr="00984DEE" w14:paraId="53AD8CD8" w14:textId="77777777" w:rsidTr="00D55E6C">
        <w:trPr>
          <w:trHeight w:val="20"/>
        </w:trPr>
        <w:tc>
          <w:tcPr>
            <w:tcW w:w="1584" w:type="dxa"/>
            <w:tcBorders>
              <w:top w:val="nil"/>
              <w:left w:val="nil"/>
              <w:bottom w:val="nil"/>
              <w:right w:val="nil"/>
            </w:tcBorders>
            <w:shd w:val="clear" w:color="auto" w:fill="auto"/>
            <w:noWrap/>
            <w:vAlign w:val="bottom"/>
          </w:tcPr>
          <w:p w14:paraId="53AD8CD6"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14:paraId="53AD8CD7" w14:textId="19101B4E" w:rsidR="00D55E6C" w:rsidRPr="00984DEE" w:rsidRDefault="00EB494B" w:rsidP="00AB36D4">
            <w:pPr>
              <w:spacing w:before="0" w:after="0"/>
              <w:ind w:left="0" w:firstLine="0"/>
              <w:rPr>
                <w:rFonts w:ascii="Arial" w:eastAsia="Times New Roman" w:hAnsi="Arial" w:cs="Arial"/>
                <w:sz w:val="20"/>
                <w:szCs w:val="20"/>
              </w:rPr>
            </w:pPr>
            <w:r>
              <w:rPr>
                <w:rFonts w:ascii="Arial" w:eastAsia="Times New Roman" w:hAnsi="Arial" w:cs="Arial"/>
                <w:sz w:val="20"/>
                <w:szCs w:val="20"/>
              </w:rPr>
              <w:t>July 1, 2021</w:t>
            </w:r>
            <w:r w:rsidR="00D55E6C">
              <w:rPr>
                <w:rFonts w:ascii="Arial" w:eastAsia="Times New Roman" w:hAnsi="Arial" w:cs="Arial"/>
                <w:sz w:val="20"/>
                <w:szCs w:val="20"/>
              </w:rPr>
              <w:t xml:space="preserve"> – June 30, 20</w:t>
            </w:r>
            <w:r>
              <w:rPr>
                <w:rFonts w:ascii="Arial" w:eastAsia="Times New Roman" w:hAnsi="Arial" w:cs="Arial"/>
                <w:sz w:val="20"/>
                <w:szCs w:val="20"/>
              </w:rPr>
              <w:t>22</w:t>
            </w:r>
          </w:p>
        </w:tc>
      </w:tr>
      <w:tr w:rsidR="00D55E6C" w:rsidRPr="00984DEE" w14:paraId="53AD8CDB" w14:textId="77777777" w:rsidTr="00D55E6C">
        <w:trPr>
          <w:trHeight w:val="264"/>
        </w:trPr>
        <w:tc>
          <w:tcPr>
            <w:tcW w:w="1584" w:type="dxa"/>
            <w:tcBorders>
              <w:top w:val="nil"/>
              <w:left w:val="nil"/>
              <w:bottom w:val="nil"/>
              <w:right w:val="nil"/>
            </w:tcBorders>
            <w:shd w:val="clear" w:color="auto" w:fill="auto"/>
            <w:noWrap/>
            <w:vAlign w:val="bottom"/>
            <w:hideMark/>
          </w:tcPr>
          <w:p w14:paraId="53AD8CD9"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14:paraId="53AD8CDA" w14:textId="1B4F19CA" w:rsidR="00D55E6C" w:rsidRPr="00984DEE" w:rsidRDefault="00EB494B" w:rsidP="00610D10">
            <w:pPr>
              <w:spacing w:before="0" w:after="0"/>
              <w:ind w:left="0" w:firstLine="0"/>
              <w:rPr>
                <w:rFonts w:ascii="Arial" w:eastAsia="Times New Roman" w:hAnsi="Arial" w:cs="Arial"/>
                <w:sz w:val="20"/>
                <w:szCs w:val="20"/>
              </w:rPr>
            </w:pPr>
            <w:r>
              <w:rPr>
                <w:rFonts w:ascii="Arial" w:eastAsia="Times New Roman" w:hAnsi="Arial" w:cs="Arial"/>
                <w:sz w:val="20"/>
                <w:szCs w:val="20"/>
              </w:rPr>
              <w:t>57</w:t>
            </w:r>
            <w:r w:rsidR="00955730">
              <w:rPr>
                <w:rFonts w:ascii="Arial" w:eastAsia="Times New Roman" w:hAnsi="Arial" w:cs="Arial"/>
                <w:sz w:val="20"/>
                <w:szCs w:val="20"/>
              </w:rPr>
              <w:t xml:space="preserve"> slots</w:t>
            </w:r>
          </w:p>
        </w:tc>
      </w:tr>
      <w:tr w:rsidR="00D55E6C" w:rsidRPr="00984DEE" w14:paraId="53AD8CDE" w14:textId="77777777" w:rsidTr="00D55E6C">
        <w:trPr>
          <w:trHeight w:val="264"/>
        </w:trPr>
        <w:tc>
          <w:tcPr>
            <w:tcW w:w="1584" w:type="dxa"/>
            <w:tcBorders>
              <w:top w:val="nil"/>
              <w:left w:val="nil"/>
              <w:bottom w:val="nil"/>
              <w:right w:val="nil"/>
            </w:tcBorders>
            <w:shd w:val="clear" w:color="auto" w:fill="auto"/>
            <w:noWrap/>
            <w:vAlign w:val="bottom"/>
            <w:hideMark/>
          </w:tcPr>
          <w:p w14:paraId="53AD8CDC"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14:paraId="53AD8CDD" w14:textId="6B52FF21" w:rsidR="00D55E6C" w:rsidRPr="002212D9" w:rsidRDefault="00D55E6C" w:rsidP="00C05651">
            <w:pPr>
              <w:spacing w:before="0" w:after="0"/>
              <w:ind w:left="0" w:firstLine="0"/>
              <w:rPr>
                <w:rFonts w:ascii="Arial" w:eastAsia="Times New Roman" w:hAnsi="Arial" w:cs="Arial"/>
                <w:sz w:val="20"/>
                <w:szCs w:val="20"/>
              </w:rPr>
            </w:pPr>
            <w:r w:rsidRPr="002212D9">
              <w:rPr>
                <w:rFonts w:ascii="Arial" w:eastAsia="Times New Roman" w:hAnsi="Arial" w:cs="Arial"/>
                <w:sz w:val="20"/>
                <w:szCs w:val="20"/>
              </w:rPr>
              <w:t xml:space="preserve"> $  </w:t>
            </w:r>
            <w:r w:rsidR="002212D9" w:rsidRPr="002212D9">
              <w:rPr>
                <w:rFonts w:ascii="Arial" w:eastAsia="Times New Roman" w:hAnsi="Arial" w:cs="Arial"/>
                <w:sz w:val="20"/>
                <w:szCs w:val="20"/>
              </w:rPr>
              <w:t>439,370</w:t>
            </w:r>
          </w:p>
        </w:tc>
      </w:tr>
      <w:tr w:rsidR="00D55E6C" w:rsidRPr="00984DEE" w14:paraId="53AD8CE1" w14:textId="77777777" w:rsidTr="00D55E6C">
        <w:trPr>
          <w:trHeight w:val="264"/>
        </w:trPr>
        <w:tc>
          <w:tcPr>
            <w:tcW w:w="1584" w:type="dxa"/>
            <w:tcBorders>
              <w:top w:val="nil"/>
              <w:left w:val="nil"/>
              <w:bottom w:val="nil"/>
              <w:right w:val="nil"/>
            </w:tcBorders>
            <w:shd w:val="clear" w:color="auto" w:fill="auto"/>
            <w:noWrap/>
            <w:vAlign w:val="bottom"/>
            <w:hideMark/>
          </w:tcPr>
          <w:p w14:paraId="53AD8CDF"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14:paraId="53AD8CE0" w14:textId="1051BB4B" w:rsidR="00D55E6C" w:rsidRPr="002212D9" w:rsidRDefault="00D55E6C" w:rsidP="00C05651">
            <w:pPr>
              <w:spacing w:before="0" w:after="0"/>
              <w:ind w:left="0" w:firstLine="0"/>
              <w:rPr>
                <w:rFonts w:ascii="Arial" w:eastAsia="Times New Roman" w:hAnsi="Arial" w:cs="Arial"/>
                <w:sz w:val="20"/>
                <w:szCs w:val="20"/>
              </w:rPr>
            </w:pPr>
            <w:r w:rsidRPr="002212D9">
              <w:rPr>
                <w:rFonts w:ascii="Arial" w:eastAsia="Times New Roman" w:hAnsi="Arial" w:cs="Arial"/>
                <w:sz w:val="20"/>
                <w:szCs w:val="20"/>
              </w:rPr>
              <w:t xml:space="preserve"> $  </w:t>
            </w:r>
            <w:r w:rsidR="00C05651" w:rsidRPr="002212D9">
              <w:rPr>
                <w:rFonts w:ascii="Arial" w:eastAsia="Times New Roman" w:hAnsi="Arial" w:cs="Arial"/>
                <w:sz w:val="20"/>
                <w:szCs w:val="20"/>
              </w:rPr>
              <w:t xml:space="preserve">  </w:t>
            </w:r>
            <w:r w:rsidR="002212D9" w:rsidRPr="002212D9">
              <w:rPr>
                <w:rFonts w:ascii="Arial" w:eastAsia="Times New Roman" w:hAnsi="Arial" w:cs="Arial"/>
                <w:sz w:val="20"/>
                <w:szCs w:val="20"/>
              </w:rPr>
              <w:t>21,904</w:t>
            </w:r>
          </w:p>
        </w:tc>
      </w:tr>
      <w:tr w:rsidR="00D55E6C" w:rsidRPr="00984DEE" w14:paraId="53AD8CE4" w14:textId="77777777" w:rsidTr="00D55E6C">
        <w:trPr>
          <w:trHeight w:val="264"/>
        </w:trPr>
        <w:tc>
          <w:tcPr>
            <w:tcW w:w="1584" w:type="dxa"/>
            <w:tcBorders>
              <w:top w:val="nil"/>
              <w:left w:val="nil"/>
              <w:bottom w:val="nil"/>
              <w:right w:val="nil"/>
            </w:tcBorders>
            <w:shd w:val="clear" w:color="auto" w:fill="auto"/>
            <w:noWrap/>
            <w:vAlign w:val="bottom"/>
            <w:hideMark/>
          </w:tcPr>
          <w:p w14:paraId="53AD8CE2"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14:paraId="53AD8CE3" w14:textId="32BE6B02" w:rsidR="00D55E6C" w:rsidRPr="002212D9" w:rsidRDefault="00D55E6C" w:rsidP="00036406">
            <w:pPr>
              <w:spacing w:before="0" w:after="0"/>
              <w:ind w:left="0" w:firstLine="0"/>
              <w:rPr>
                <w:rFonts w:ascii="Arial" w:eastAsia="Times New Roman" w:hAnsi="Arial" w:cs="Arial"/>
                <w:sz w:val="20"/>
                <w:szCs w:val="20"/>
              </w:rPr>
            </w:pPr>
            <w:r w:rsidRPr="002212D9">
              <w:rPr>
                <w:rFonts w:ascii="Arial" w:eastAsia="Times New Roman" w:hAnsi="Arial" w:cs="Arial"/>
                <w:sz w:val="20"/>
                <w:szCs w:val="20"/>
              </w:rPr>
              <w:t xml:space="preserve"> $    </w:t>
            </w:r>
            <w:r w:rsidR="002212D9" w:rsidRPr="002212D9">
              <w:rPr>
                <w:rFonts w:ascii="Arial" w:eastAsia="Times New Roman" w:hAnsi="Arial" w:cs="Arial"/>
                <w:sz w:val="20"/>
                <w:szCs w:val="20"/>
              </w:rPr>
              <w:t>48,958</w:t>
            </w:r>
          </w:p>
        </w:tc>
      </w:tr>
      <w:tr w:rsidR="00D55E6C" w:rsidRPr="00984DEE" w14:paraId="53AD8CE7" w14:textId="77777777" w:rsidTr="00D55E6C">
        <w:trPr>
          <w:trHeight w:val="264"/>
        </w:trPr>
        <w:tc>
          <w:tcPr>
            <w:tcW w:w="1584" w:type="dxa"/>
            <w:tcBorders>
              <w:top w:val="nil"/>
              <w:left w:val="nil"/>
              <w:bottom w:val="nil"/>
              <w:right w:val="nil"/>
            </w:tcBorders>
            <w:shd w:val="clear" w:color="auto" w:fill="auto"/>
            <w:noWrap/>
            <w:vAlign w:val="bottom"/>
            <w:hideMark/>
          </w:tcPr>
          <w:p w14:paraId="53AD8CE5" w14:textId="77777777"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14:paraId="53AD8CE6" w14:textId="10AC25EC" w:rsidR="00D55E6C" w:rsidRPr="00984DEE" w:rsidRDefault="00D55E6C" w:rsidP="009D4F4F">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D86DE9">
              <w:rPr>
                <w:rFonts w:ascii="Arial" w:eastAsia="Times New Roman" w:hAnsi="Arial" w:cs="Arial"/>
                <w:b/>
                <w:bCs/>
                <w:sz w:val="20"/>
                <w:szCs w:val="20"/>
              </w:rPr>
              <w:t xml:space="preserve"> </w:t>
            </w:r>
            <w:r w:rsidR="00EB494B">
              <w:rPr>
                <w:rFonts w:ascii="Arial" w:eastAsia="Times New Roman" w:hAnsi="Arial" w:cs="Arial"/>
                <w:b/>
                <w:bCs/>
                <w:sz w:val="20"/>
                <w:szCs w:val="20"/>
              </w:rPr>
              <w:t>510,232</w:t>
            </w:r>
          </w:p>
        </w:tc>
      </w:tr>
      <w:tr w:rsidR="00D55E6C" w:rsidRPr="00984DEE" w14:paraId="53AD8CEA" w14:textId="77777777" w:rsidTr="00D55E6C">
        <w:trPr>
          <w:trHeight w:val="264"/>
        </w:trPr>
        <w:tc>
          <w:tcPr>
            <w:tcW w:w="1584" w:type="dxa"/>
            <w:tcBorders>
              <w:top w:val="nil"/>
              <w:left w:val="nil"/>
              <w:bottom w:val="nil"/>
              <w:right w:val="nil"/>
            </w:tcBorders>
            <w:shd w:val="clear" w:color="auto" w:fill="auto"/>
            <w:noWrap/>
            <w:vAlign w:val="bottom"/>
            <w:hideMark/>
          </w:tcPr>
          <w:p w14:paraId="53AD8CE8"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14:paraId="53AD8CE9" w14:textId="77777777" w:rsidR="00D55E6C" w:rsidRPr="00984DEE" w:rsidRDefault="00D55E6C" w:rsidP="00984DEE">
            <w:pPr>
              <w:spacing w:before="0" w:after="0"/>
              <w:ind w:left="0" w:firstLine="0"/>
              <w:rPr>
                <w:rFonts w:ascii="Arial" w:eastAsia="Times New Roman" w:hAnsi="Arial" w:cs="Arial"/>
                <w:sz w:val="20"/>
                <w:szCs w:val="20"/>
              </w:rPr>
            </w:pPr>
          </w:p>
        </w:tc>
      </w:tr>
      <w:tr w:rsidR="00D55E6C" w:rsidRPr="00984DEE" w14:paraId="53AD8CED" w14:textId="77777777" w:rsidTr="00D55E6C">
        <w:trPr>
          <w:trHeight w:val="264"/>
        </w:trPr>
        <w:tc>
          <w:tcPr>
            <w:tcW w:w="1584" w:type="dxa"/>
            <w:tcBorders>
              <w:top w:val="nil"/>
              <w:left w:val="nil"/>
              <w:bottom w:val="nil"/>
              <w:right w:val="nil"/>
            </w:tcBorders>
            <w:shd w:val="clear" w:color="auto" w:fill="auto"/>
            <w:noWrap/>
            <w:vAlign w:val="bottom"/>
            <w:hideMark/>
          </w:tcPr>
          <w:p w14:paraId="53AD8CEB"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14:paraId="53AD8CEC" w14:textId="75C48624"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EB494B">
              <w:rPr>
                <w:rFonts w:ascii="Arial" w:eastAsia="Times New Roman" w:hAnsi="Arial" w:cs="Arial"/>
                <w:sz w:val="20"/>
                <w:szCs w:val="20"/>
              </w:rPr>
              <w:t xml:space="preserve"> 65,754</w:t>
            </w:r>
          </w:p>
        </w:tc>
      </w:tr>
      <w:tr w:rsidR="00D55E6C" w:rsidRPr="00984DEE" w14:paraId="53AD8CF0" w14:textId="77777777" w:rsidTr="00D55E6C">
        <w:trPr>
          <w:trHeight w:val="276"/>
        </w:trPr>
        <w:tc>
          <w:tcPr>
            <w:tcW w:w="1584" w:type="dxa"/>
            <w:tcBorders>
              <w:top w:val="nil"/>
              <w:left w:val="nil"/>
              <w:bottom w:val="nil"/>
              <w:right w:val="nil"/>
            </w:tcBorders>
            <w:shd w:val="clear" w:color="auto" w:fill="auto"/>
            <w:noWrap/>
            <w:vAlign w:val="bottom"/>
            <w:hideMark/>
          </w:tcPr>
          <w:p w14:paraId="53AD8CEE"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14:paraId="53AD8CEF" w14:textId="13050ACB" w:rsidR="00D55E6C" w:rsidRPr="00984DEE"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w:t>
            </w:r>
            <w:r w:rsidR="00970A46">
              <w:rPr>
                <w:rFonts w:ascii="Arial" w:eastAsia="Times New Roman" w:hAnsi="Arial" w:cs="Arial"/>
                <w:sz w:val="20"/>
                <w:szCs w:val="20"/>
              </w:rPr>
              <w:t>575,986</w:t>
            </w:r>
          </w:p>
        </w:tc>
      </w:tr>
    </w:tbl>
    <w:p w14:paraId="53AD8CF1" w14:textId="77777777" w:rsidR="00D576F6" w:rsidRDefault="00D576F6" w:rsidP="00D71835">
      <w:pPr>
        <w:spacing w:before="240" w:after="240"/>
        <w:ind w:left="1260" w:firstLine="0"/>
        <w:rPr>
          <w:rFonts w:ascii="Times New Roman" w:hAnsi="Times New Roman"/>
          <w:sz w:val="24"/>
          <w:szCs w:val="24"/>
        </w:rPr>
      </w:pPr>
    </w:p>
    <w:p w14:paraId="53AD8CF2" w14:textId="77777777" w:rsidR="00D576F6" w:rsidRPr="000A7765" w:rsidRDefault="00D576F6" w:rsidP="00D71835">
      <w:pPr>
        <w:spacing w:before="240" w:after="240"/>
        <w:ind w:left="1260" w:firstLine="0"/>
        <w:rPr>
          <w:rFonts w:ascii="Times New Roman" w:hAnsi="Times New Roman"/>
          <w:sz w:val="24"/>
          <w:szCs w:val="24"/>
        </w:rPr>
      </w:pPr>
    </w:p>
    <w:p w14:paraId="53AD8CF3" w14:textId="77777777" w:rsidR="004572DA" w:rsidRDefault="004572DA" w:rsidP="00D71835">
      <w:pPr>
        <w:ind w:left="180" w:firstLine="0"/>
        <w:rPr>
          <w:rFonts w:ascii="Times New Roman" w:hAnsi="Times New Roman"/>
          <w:b/>
          <w:sz w:val="24"/>
          <w:szCs w:val="24"/>
        </w:rPr>
        <w:sectPr w:rsidR="004572DA" w:rsidSect="00B36D4D">
          <w:headerReference w:type="even" r:id="rId19"/>
          <w:headerReference w:type="default" r:id="rId20"/>
          <w:footerReference w:type="even" r:id="rId21"/>
          <w:footerReference w:type="default" r:id="rId22"/>
          <w:headerReference w:type="first" r:id="rId23"/>
          <w:footerReference w:type="first" r:id="rId24"/>
          <w:type w:val="oddPage"/>
          <w:pgSz w:w="12240" w:h="15840" w:code="1"/>
          <w:pgMar w:top="720" w:right="1440" w:bottom="720" w:left="1440" w:header="720" w:footer="720" w:gutter="0"/>
          <w:pgNumType w:start="1"/>
          <w:cols w:space="720"/>
          <w:titlePg/>
          <w:docGrid w:linePitch="360"/>
        </w:sectPr>
      </w:pPr>
    </w:p>
    <w:p w14:paraId="53AD8CF4" w14:textId="77777777"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14:paraId="53AD8CF5" w14:textId="77777777" w:rsidR="004572DA" w:rsidRDefault="004572DA" w:rsidP="00D71835">
      <w:pPr>
        <w:keepNext/>
        <w:keepLines/>
        <w:spacing w:before="0" w:after="0"/>
        <w:ind w:left="540"/>
        <w:rPr>
          <w:rFonts w:ascii="Times New Roman" w:hAnsi="Times New Roman"/>
          <w:b/>
          <w:sz w:val="24"/>
          <w:szCs w:val="24"/>
        </w:rPr>
      </w:pPr>
    </w:p>
    <w:p w14:paraId="53AD8CF6" w14:textId="77777777"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14:paraId="53AD8CF7" w14:textId="77777777" w:rsidR="004572DA" w:rsidRDefault="004572DA" w:rsidP="00D71835">
      <w:pPr>
        <w:keepNext/>
        <w:keepLines/>
        <w:spacing w:before="0" w:after="0"/>
        <w:ind w:left="180" w:firstLine="0"/>
        <w:rPr>
          <w:rFonts w:ascii="Times New Roman" w:hAnsi="Times New Roman"/>
          <w:sz w:val="24"/>
          <w:szCs w:val="24"/>
          <w:u w:val="single"/>
        </w:rPr>
      </w:pPr>
    </w:p>
    <w:p w14:paraId="53AD8CF8" w14:textId="77777777"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14:paraId="53AD8CF9" w14:textId="77777777" w:rsidR="004572DA" w:rsidRDefault="004572DA" w:rsidP="00D71835">
      <w:pPr>
        <w:keepNext/>
        <w:keepLines/>
        <w:spacing w:before="0" w:after="0"/>
        <w:ind w:left="180" w:firstLine="0"/>
        <w:rPr>
          <w:rFonts w:ascii="Times New Roman" w:hAnsi="Times New Roman"/>
          <w:sz w:val="24"/>
          <w:szCs w:val="24"/>
        </w:rPr>
      </w:pPr>
    </w:p>
    <w:p w14:paraId="53AD8CFA" w14:textId="77777777"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14:paraId="53AD8CFB" w14:textId="77777777" w:rsidR="004572DA" w:rsidRDefault="004572DA" w:rsidP="00D71835">
      <w:pPr>
        <w:keepNext/>
        <w:keepLines/>
        <w:spacing w:before="0" w:after="0"/>
        <w:ind w:left="180" w:firstLine="0"/>
        <w:rPr>
          <w:rFonts w:ascii="Times New Roman" w:hAnsi="Times New Roman"/>
          <w:sz w:val="24"/>
          <w:szCs w:val="24"/>
        </w:rPr>
      </w:pPr>
    </w:p>
    <w:p w14:paraId="53AD8CFC" w14:textId="77777777" w:rsidR="004572DA" w:rsidRDefault="004572DA" w:rsidP="00A6509C">
      <w:pPr>
        <w:pStyle w:val="ListParagraph"/>
        <w:numPr>
          <w:ilvl w:val="0"/>
          <w:numId w:val="3"/>
        </w:numPr>
        <w:ind w:left="900" w:right="540"/>
      </w:pPr>
      <w:r>
        <w:t>Are veterans (or eligible spouses of veterans) for purposes of §2a of the Jobs for Veterans Act, 39 U.S.C. 4215(a)</w:t>
      </w:r>
    </w:p>
    <w:p w14:paraId="53AD8CFD" w14:textId="77777777" w:rsidR="004572DA" w:rsidRDefault="004572DA" w:rsidP="00A6509C">
      <w:pPr>
        <w:pStyle w:val="ListParagraph"/>
        <w:numPr>
          <w:ilvl w:val="0"/>
          <w:numId w:val="3"/>
        </w:numPr>
        <w:ind w:left="900" w:right="540"/>
      </w:pPr>
      <w:r>
        <w:t>Are age 65 or older;</w:t>
      </w:r>
    </w:p>
    <w:p w14:paraId="53AD8CFE" w14:textId="77777777" w:rsidR="004572DA" w:rsidRDefault="004572DA" w:rsidP="00A6509C">
      <w:pPr>
        <w:pStyle w:val="ListParagraph"/>
        <w:numPr>
          <w:ilvl w:val="0"/>
          <w:numId w:val="3"/>
        </w:numPr>
        <w:ind w:left="900" w:right="540"/>
      </w:pPr>
      <w:r>
        <w:t>Have a disability;</w:t>
      </w:r>
    </w:p>
    <w:p w14:paraId="53AD8CFF" w14:textId="77777777" w:rsidR="004572DA" w:rsidRDefault="004572DA" w:rsidP="00A6509C">
      <w:pPr>
        <w:pStyle w:val="ListParagraph"/>
        <w:numPr>
          <w:ilvl w:val="0"/>
          <w:numId w:val="3"/>
        </w:numPr>
        <w:ind w:left="900" w:right="540"/>
      </w:pPr>
      <w:r>
        <w:t>Have limited English proficiency;</w:t>
      </w:r>
    </w:p>
    <w:p w14:paraId="53AD8D00" w14:textId="77777777" w:rsidR="004572DA" w:rsidRDefault="004572DA" w:rsidP="00A6509C">
      <w:pPr>
        <w:pStyle w:val="ListParagraph"/>
        <w:numPr>
          <w:ilvl w:val="0"/>
          <w:numId w:val="3"/>
        </w:numPr>
        <w:ind w:left="900" w:right="540"/>
      </w:pPr>
      <w:r>
        <w:t>H</w:t>
      </w:r>
      <w:r w:rsidR="001F2F37">
        <w:t>ave</w:t>
      </w:r>
      <w:r>
        <w:t xml:space="preserve"> low literacy skills;</w:t>
      </w:r>
    </w:p>
    <w:p w14:paraId="53AD8D01" w14:textId="77777777" w:rsidR="004572DA" w:rsidRDefault="004572DA" w:rsidP="00A6509C">
      <w:pPr>
        <w:pStyle w:val="ListParagraph"/>
        <w:numPr>
          <w:ilvl w:val="0"/>
          <w:numId w:val="3"/>
        </w:numPr>
        <w:ind w:left="900" w:right="540"/>
      </w:pPr>
      <w:r>
        <w:t>Reside in a rural area;</w:t>
      </w:r>
    </w:p>
    <w:p w14:paraId="53AD8D02" w14:textId="77777777" w:rsidR="004572DA" w:rsidRDefault="004572DA" w:rsidP="00A6509C">
      <w:pPr>
        <w:pStyle w:val="ListParagraph"/>
        <w:numPr>
          <w:ilvl w:val="0"/>
          <w:numId w:val="3"/>
        </w:numPr>
        <w:ind w:left="900" w:right="540"/>
      </w:pPr>
      <w:r>
        <w:t>Have low employment prospects;</w:t>
      </w:r>
    </w:p>
    <w:p w14:paraId="53AD8D03" w14:textId="77777777" w:rsidR="004572DA" w:rsidRDefault="004572DA" w:rsidP="00A6509C">
      <w:pPr>
        <w:pStyle w:val="ListParagraph"/>
        <w:numPr>
          <w:ilvl w:val="0"/>
          <w:numId w:val="3"/>
        </w:numPr>
        <w:ind w:left="900" w:right="540"/>
      </w:pPr>
      <w:r>
        <w:t>Have failed to find employment after using services pr</w:t>
      </w:r>
      <w:r w:rsidR="001F5842">
        <w:t>ovided through the American Job Center d</w:t>
      </w:r>
      <w:r>
        <w:t>elivery system; or</w:t>
      </w:r>
    </w:p>
    <w:p w14:paraId="53AD8D04" w14:textId="5730D385" w:rsidR="004572DA" w:rsidRDefault="004572DA" w:rsidP="00A6509C">
      <w:pPr>
        <w:pStyle w:val="ListParagraph"/>
        <w:numPr>
          <w:ilvl w:val="0"/>
          <w:numId w:val="3"/>
        </w:numPr>
        <w:ind w:left="900" w:right="540"/>
      </w:pPr>
      <w:r>
        <w:t>Are homeless or at risk of homelessness.</w:t>
      </w:r>
    </w:p>
    <w:p w14:paraId="072F7574" w14:textId="29AAF89F" w:rsidR="006F7B84" w:rsidRDefault="006F7B84" w:rsidP="00A6509C">
      <w:pPr>
        <w:pStyle w:val="ListParagraph"/>
        <w:numPr>
          <w:ilvl w:val="0"/>
          <w:numId w:val="3"/>
        </w:numPr>
        <w:ind w:left="900" w:right="540"/>
      </w:pPr>
      <w:r>
        <w:rPr>
          <w:color w:val="FF0000"/>
        </w:rPr>
        <w:t>Formerly incarcerated - new starting in Quarter 4 of PY20</w:t>
      </w:r>
    </w:p>
    <w:p w14:paraId="53AD8D05" w14:textId="77777777" w:rsidR="004572DA" w:rsidRDefault="004572DA" w:rsidP="00D71835">
      <w:pPr>
        <w:spacing w:before="0" w:after="0"/>
        <w:ind w:left="180" w:firstLine="0"/>
        <w:rPr>
          <w:rFonts w:ascii="Times New Roman" w:hAnsi="Times New Roman"/>
          <w:b/>
          <w:i/>
          <w:sz w:val="24"/>
          <w:szCs w:val="24"/>
          <w:u w:val="single"/>
        </w:rPr>
      </w:pPr>
    </w:p>
    <w:p w14:paraId="53AD8D06" w14:textId="77777777"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14:paraId="53AD8D07" w14:textId="77777777" w:rsidR="004572DA" w:rsidRDefault="004572DA" w:rsidP="00D71835">
      <w:pPr>
        <w:spacing w:before="0" w:after="0"/>
        <w:ind w:left="540" w:firstLine="0"/>
        <w:rPr>
          <w:rFonts w:ascii="Times New Roman" w:hAnsi="Times New Roman"/>
          <w:sz w:val="24"/>
          <w:szCs w:val="24"/>
        </w:rPr>
      </w:pPr>
    </w:p>
    <w:p w14:paraId="53AD8D08" w14:textId="77777777"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w:t>
      </w:r>
      <w:proofErr w:type="spellStart"/>
      <w:r>
        <w:rPr>
          <w:rFonts w:ascii="Times New Roman" w:hAnsi="Times New Roman"/>
          <w:sz w:val="24"/>
          <w:szCs w:val="24"/>
        </w:rPr>
        <w:t>exiters</w:t>
      </w:r>
      <w:proofErr w:type="spellEnd"/>
      <w:r>
        <w:rPr>
          <w:rFonts w:ascii="Times New Roman" w:hAnsi="Times New Roman"/>
          <w:sz w:val="24"/>
          <w:szCs w:val="24"/>
        </w:rPr>
        <w:t xml:space="preserve">.  </w:t>
      </w:r>
    </w:p>
    <w:p w14:paraId="53AD8D09" w14:textId="77777777" w:rsidR="003E2C2C" w:rsidRDefault="003E2C2C" w:rsidP="00D71835">
      <w:pPr>
        <w:spacing w:before="0" w:after="0"/>
        <w:ind w:left="180" w:firstLine="0"/>
        <w:rPr>
          <w:rFonts w:ascii="Times New Roman" w:hAnsi="Times New Roman"/>
          <w:sz w:val="24"/>
          <w:szCs w:val="24"/>
        </w:rPr>
      </w:pPr>
    </w:p>
    <w:p w14:paraId="53AD8D0A" w14:textId="77777777"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Community Service </w:t>
      </w:r>
      <w:r w:rsidR="00821283">
        <w:rPr>
          <w:rFonts w:ascii="Times New Roman" w:hAnsi="Times New Roman"/>
          <w:b/>
          <w:i/>
          <w:sz w:val="24"/>
          <w:szCs w:val="24"/>
          <w:u w:val="single"/>
        </w:rPr>
        <w:t>Employment</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 xml:space="preserve">501 (c)(3)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14:paraId="53AD8D0B" w14:textId="77777777" w:rsidR="00740561" w:rsidRPr="00FA0051" w:rsidRDefault="00740561" w:rsidP="00D71835">
      <w:pPr>
        <w:spacing w:before="0" w:after="0"/>
        <w:ind w:left="180" w:firstLine="0"/>
        <w:rPr>
          <w:rFonts w:ascii="Times New Roman" w:hAnsi="Times New Roman"/>
          <w:sz w:val="24"/>
          <w:szCs w:val="24"/>
        </w:rPr>
      </w:pPr>
    </w:p>
    <w:p w14:paraId="53AD8D0C" w14:textId="77777777"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14:paraId="53AD8D0D" w14:textId="77777777" w:rsidR="007A2897" w:rsidRDefault="007A2897" w:rsidP="00D71835">
      <w:pPr>
        <w:spacing w:before="0" w:after="0"/>
        <w:ind w:left="180" w:firstLine="0"/>
        <w:rPr>
          <w:rFonts w:ascii="Times New Roman" w:hAnsi="Times New Roman"/>
          <w:sz w:val="24"/>
          <w:szCs w:val="24"/>
        </w:rPr>
      </w:pPr>
    </w:p>
    <w:p w14:paraId="53AD8D0E" w14:textId="77777777"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14:paraId="53AD8D0F" w14:textId="77777777" w:rsidR="004572DA" w:rsidRDefault="004572DA" w:rsidP="00D71835">
      <w:pPr>
        <w:spacing w:before="0" w:after="0"/>
        <w:ind w:left="180" w:firstLine="0"/>
        <w:rPr>
          <w:rFonts w:ascii="Times New Roman" w:hAnsi="Times New Roman"/>
          <w:sz w:val="24"/>
          <w:szCs w:val="24"/>
        </w:rPr>
      </w:pPr>
    </w:p>
    <w:p w14:paraId="53AD8D10" w14:textId="392A0A90"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w:t>
      </w:r>
      <w:r w:rsidR="004E16B9">
        <w:rPr>
          <w:rFonts w:ascii="Times New Roman" w:hAnsi="Times New Roman"/>
          <w:sz w:val="24"/>
          <w:szCs w:val="24"/>
        </w:rPr>
        <w:t>the Center</w:t>
      </w:r>
      <w:r>
        <w:rPr>
          <w:rFonts w:ascii="Times New Roman" w:hAnsi="Times New Roman"/>
          <w:sz w:val="24"/>
          <w:szCs w:val="24"/>
        </w:rPr>
        <w:t>, training can also include specialized training and on-the-job experience training.</w:t>
      </w:r>
    </w:p>
    <w:p w14:paraId="53AD8D11" w14:textId="77777777" w:rsidR="004572DA" w:rsidRDefault="004572DA" w:rsidP="00D71835">
      <w:pPr>
        <w:spacing w:before="0" w:after="0"/>
        <w:ind w:left="180" w:firstLine="0"/>
        <w:rPr>
          <w:rFonts w:ascii="Times New Roman" w:hAnsi="Times New Roman"/>
          <w:sz w:val="24"/>
          <w:szCs w:val="24"/>
        </w:rPr>
      </w:pPr>
    </w:p>
    <w:p w14:paraId="53AD8D12" w14:textId="1EFA2ED6"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453AB">
        <w:rPr>
          <w:rFonts w:ascii="Times New Roman" w:hAnsi="Times New Roman"/>
          <w:sz w:val="24"/>
          <w:szCs w:val="24"/>
        </w:rPr>
        <w:t>AJCs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w:t>
      </w:r>
      <w:r w:rsidR="0015436A">
        <w:rPr>
          <w:rFonts w:ascii="Times New Roman" w:hAnsi="Times New Roman"/>
          <w:sz w:val="24"/>
          <w:szCs w:val="24"/>
        </w:rPr>
        <w:t xml:space="preserve">(WIOA) </w:t>
      </w:r>
      <w:r>
        <w:rPr>
          <w:rFonts w:ascii="Times New Roman" w:hAnsi="Times New Roman"/>
          <w:sz w:val="24"/>
          <w:szCs w:val="24"/>
        </w:rPr>
        <w:t>through a Memo</w:t>
      </w:r>
      <w:r w:rsidR="00D71835">
        <w:rPr>
          <w:rFonts w:ascii="Times New Roman" w:hAnsi="Times New Roman"/>
          <w:sz w:val="24"/>
          <w:szCs w:val="24"/>
        </w:rPr>
        <w:t>randum of Understanding (MOU)</w:t>
      </w:r>
      <w:r w:rsidR="001453AB">
        <w:rPr>
          <w:rFonts w:ascii="Times New Roman" w:hAnsi="Times New Roman"/>
          <w:sz w:val="24"/>
          <w:szCs w:val="24"/>
        </w:rPr>
        <w:t xml:space="preserve"> and through negotiations provide funds to support AJC infrastructure costs.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14:paraId="53AD8D13" w14:textId="77777777"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14:paraId="53AD8D14" w14:textId="1CC1FF11"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r>
      <w:r w:rsidR="004E16B9">
        <w:rPr>
          <w:rFonts w:ascii="Arial Black" w:hAnsi="Arial Black"/>
        </w:rPr>
        <w:t>The Center</w:t>
      </w:r>
      <w:r w:rsidRPr="00D844FE">
        <w:rPr>
          <w:rFonts w:ascii="Arial Black" w:hAnsi="Arial Black"/>
        </w:rPr>
        <w:t xml:space="preserve"> SCSEP Performance Measures</w:t>
      </w:r>
    </w:p>
    <w:p w14:paraId="53AD8D15" w14:textId="6AC6A2E3" w:rsidR="006A47ED"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w:t>
      </w:r>
      <w:bookmarkStart w:id="0" w:name="_Hlk68013692"/>
      <w:r w:rsidR="004E16B9">
        <w:rPr>
          <w:rFonts w:ascii="Times New Roman" w:hAnsi="Times New Roman"/>
          <w:sz w:val="24"/>
        </w:rPr>
        <w:t>the Center</w:t>
      </w:r>
      <w:bookmarkEnd w:id="0"/>
      <w:r w:rsidRPr="000A7765">
        <w:rPr>
          <w:rFonts w:ascii="Times New Roman" w:hAnsi="Times New Roman"/>
          <w:sz w:val="24"/>
        </w:rPr>
        <w:t xml:space="preserve">. </w:t>
      </w:r>
      <w:r w:rsidR="001017DB">
        <w:rPr>
          <w:rFonts w:ascii="Times New Roman" w:hAnsi="Times New Roman"/>
          <w:sz w:val="24"/>
        </w:rPr>
        <w:t xml:space="preserve">As stated earlier, </w:t>
      </w:r>
      <w:r w:rsidR="004E16B9">
        <w:rPr>
          <w:rFonts w:ascii="Times New Roman" w:hAnsi="Times New Roman"/>
          <w:sz w:val="24"/>
        </w:rPr>
        <w:t xml:space="preserve">the Center </w:t>
      </w:r>
      <w:r w:rsidR="001017DB">
        <w:rPr>
          <w:rFonts w:ascii="Times New Roman" w:hAnsi="Times New Roman"/>
          <w:sz w:val="24"/>
        </w:rPr>
        <w:t>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5041FF">
        <w:rPr>
          <w:rFonts w:ascii="Times New Roman" w:hAnsi="Times New Roman"/>
          <w:sz w:val="24"/>
        </w:rPr>
        <w:t>20</w:t>
      </w:r>
      <w:r w:rsidR="001E7B86">
        <w:rPr>
          <w:rFonts w:ascii="Times New Roman" w:hAnsi="Times New Roman"/>
          <w:sz w:val="24"/>
        </w:rPr>
        <w:t xml:space="preserve"> g</w:t>
      </w:r>
      <w:r w:rsidR="00C70CC3">
        <w:rPr>
          <w:rFonts w:ascii="Times New Roman" w:hAnsi="Times New Roman"/>
          <w:sz w:val="24"/>
        </w:rPr>
        <w:t xml:space="preserve">oals </w:t>
      </w:r>
      <w:r w:rsidR="00C91DCC">
        <w:rPr>
          <w:rFonts w:ascii="Times New Roman" w:hAnsi="Times New Roman"/>
          <w:sz w:val="24"/>
        </w:rPr>
        <w:t xml:space="preserve">for </w:t>
      </w:r>
      <w:r w:rsidR="004E16B9">
        <w:rPr>
          <w:rFonts w:ascii="Times New Roman" w:hAnsi="Times New Roman"/>
          <w:sz w:val="24"/>
        </w:rPr>
        <w:t>the Center</w:t>
      </w:r>
      <w:r w:rsidR="008141F6">
        <w:rPr>
          <w:rFonts w:ascii="Times New Roman" w:hAnsi="Times New Roman"/>
          <w:sz w:val="24"/>
        </w:rPr>
        <w:t>’s</w:t>
      </w:r>
      <w:r w:rsidR="002B73E4">
        <w:rPr>
          <w:rFonts w:ascii="Times New Roman" w:hAnsi="Times New Roman"/>
          <w:sz w:val="24"/>
        </w:rPr>
        <w:t xml:space="preserve"> </w:t>
      </w:r>
      <w:r w:rsidR="009D6CD6">
        <w:rPr>
          <w:rFonts w:ascii="Times New Roman" w:hAnsi="Times New Roman"/>
          <w:sz w:val="24"/>
        </w:rPr>
        <w:t>subgrantee network.</w:t>
      </w:r>
      <w:r w:rsidR="006A47ED">
        <w:rPr>
          <w:rFonts w:ascii="Times New Roman" w:hAnsi="Times New Roman"/>
          <w:sz w:val="24"/>
        </w:rPr>
        <w:t xml:space="preserve">  </w:t>
      </w:r>
    </w:p>
    <w:p w14:paraId="53AD8D16" w14:textId="77777777" w:rsidR="00821283" w:rsidRDefault="00821283" w:rsidP="00B02F31">
      <w:pPr>
        <w:tabs>
          <w:tab w:val="left" w:pos="540"/>
          <w:tab w:val="left" w:pos="900"/>
        </w:tabs>
        <w:spacing w:after="0"/>
        <w:ind w:left="180" w:firstLine="0"/>
        <w:rPr>
          <w:rFonts w:ascii="Times New Roman" w:hAnsi="Times New Roman"/>
          <w:sz w:val="24"/>
        </w:rPr>
      </w:pPr>
    </w:p>
    <w:p w14:paraId="53AD8D17" w14:textId="77777777" w:rsidR="004572DA" w:rsidRPr="00F31B8D" w:rsidRDefault="004572DA" w:rsidP="00A6509C">
      <w:pPr>
        <w:pStyle w:val="ListParagraph"/>
        <w:numPr>
          <w:ilvl w:val="0"/>
          <w:numId w:val="13"/>
        </w:numPr>
        <w:rPr>
          <w:b/>
        </w:rPr>
      </w:pPr>
      <w:r w:rsidRPr="00F31B8D">
        <w:rPr>
          <w:b/>
        </w:rPr>
        <w:t>Number of eligible individuals served</w:t>
      </w:r>
    </w:p>
    <w:p w14:paraId="53AD8D18" w14:textId="5B7A0CF5" w:rsidR="00292F2B" w:rsidRDefault="00606B07"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156.7</w:t>
      </w:r>
      <w:r w:rsidR="00912D45">
        <w:rPr>
          <w:rFonts w:ascii="Times New Roman" w:hAnsi="Times New Roman"/>
          <w:sz w:val="24"/>
          <w:szCs w:val="24"/>
        </w:rPr>
        <w:t xml:space="preserve">%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14:paraId="53AD8D19" w14:textId="77777777" w:rsidR="004F4673" w:rsidRPr="00732266" w:rsidRDefault="004F4673" w:rsidP="00D71835">
      <w:pPr>
        <w:tabs>
          <w:tab w:val="num" w:pos="900"/>
        </w:tabs>
        <w:spacing w:before="0" w:after="0"/>
        <w:ind w:left="1080" w:firstLine="0"/>
        <w:rPr>
          <w:rFonts w:ascii="Times New Roman" w:hAnsi="Times New Roman"/>
          <w:sz w:val="24"/>
          <w:szCs w:val="24"/>
        </w:rPr>
      </w:pPr>
    </w:p>
    <w:p w14:paraId="53AD8D1A" w14:textId="547C25DE" w:rsidR="004572DA" w:rsidRDefault="0076191D" w:rsidP="0076191D">
      <w:pPr>
        <w:tabs>
          <w:tab w:val="num" w:pos="900"/>
        </w:tabs>
        <w:spacing w:before="0" w:after="0"/>
        <w:ind w:left="720"/>
        <w:rPr>
          <w:rFonts w:ascii="Times New Roman" w:hAnsi="Times New Roman"/>
          <w:b/>
          <w:sz w:val="24"/>
          <w:szCs w:val="24"/>
        </w:rPr>
      </w:pPr>
      <w:r>
        <w:rPr>
          <w:rFonts w:ascii="Times New Roman" w:hAnsi="Times New Roman"/>
          <w:b/>
          <w:sz w:val="24"/>
          <w:szCs w:val="24"/>
        </w:rPr>
        <w:tab/>
      </w:r>
      <w:r w:rsidR="004572DA" w:rsidRPr="00732266">
        <w:rPr>
          <w:rFonts w:ascii="Times New Roman" w:hAnsi="Times New Roman"/>
          <w:b/>
          <w:sz w:val="24"/>
          <w:szCs w:val="24"/>
        </w:rPr>
        <w:t>PY</w:t>
      </w:r>
      <w:r w:rsidR="005041FF">
        <w:rPr>
          <w:rFonts w:ascii="Times New Roman" w:hAnsi="Times New Roman"/>
          <w:b/>
          <w:sz w:val="24"/>
          <w:szCs w:val="24"/>
        </w:rPr>
        <w:t>20</w:t>
      </w:r>
      <w:r w:rsidR="004572DA" w:rsidRPr="00732266">
        <w:rPr>
          <w:rFonts w:ascii="Times New Roman" w:hAnsi="Times New Roman"/>
          <w:b/>
          <w:sz w:val="24"/>
          <w:szCs w:val="24"/>
        </w:rPr>
        <w:t xml:space="preserve"> Goal = 1</w:t>
      </w:r>
      <w:r w:rsidR="00AD5C06">
        <w:rPr>
          <w:rFonts w:ascii="Times New Roman" w:hAnsi="Times New Roman"/>
          <w:b/>
          <w:sz w:val="24"/>
          <w:szCs w:val="24"/>
        </w:rPr>
        <w:t>56.7</w:t>
      </w:r>
      <w:r w:rsidR="004572DA" w:rsidRPr="00732266">
        <w:rPr>
          <w:rFonts w:ascii="Times New Roman" w:hAnsi="Times New Roman"/>
          <w:b/>
          <w:sz w:val="24"/>
          <w:szCs w:val="24"/>
        </w:rPr>
        <w:t>%</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AD5C06">
        <w:rPr>
          <w:rFonts w:ascii="Times New Roman" w:hAnsi="Times New Roman"/>
          <w:b/>
          <w:sz w:val="24"/>
          <w:szCs w:val="24"/>
        </w:rPr>
        <w:t>57</w:t>
      </w:r>
      <w:r w:rsidR="00716D84">
        <w:rPr>
          <w:rFonts w:ascii="Times New Roman" w:hAnsi="Times New Roman"/>
          <w:b/>
          <w:sz w:val="24"/>
          <w:szCs w:val="24"/>
        </w:rPr>
        <w:t xml:space="preserve"> modified authorized</w:t>
      </w:r>
      <w:r w:rsidR="00F31B8D">
        <w:rPr>
          <w:rFonts w:ascii="Times New Roman" w:hAnsi="Times New Roman"/>
          <w:b/>
          <w:sz w:val="24"/>
          <w:szCs w:val="24"/>
        </w:rPr>
        <w:t xml:space="preserve"> positions = </w:t>
      </w:r>
      <w:r w:rsidR="00AD5C06">
        <w:rPr>
          <w:rFonts w:ascii="Times New Roman" w:hAnsi="Times New Roman"/>
          <w:b/>
          <w:sz w:val="24"/>
          <w:szCs w:val="24"/>
        </w:rPr>
        <w:t>89</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w:t>
      </w:r>
      <w:r w:rsidR="00AD5C06">
        <w:rPr>
          <w:rFonts w:ascii="Times New Roman" w:hAnsi="Times New Roman"/>
          <w:b/>
          <w:sz w:val="24"/>
          <w:szCs w:val="24"/>
        </w:rPr>
        <w:t xml:space="preserve">served </w:t>
      </w:r>
      <w:r w:rsidR="00AD2ACA">
        <w:rPr>
          <w:rFonts w:ascii="Times New Roman" w:hAnsi="Times New Roman"/>
          <w:b/>
          <w:sz w:val="24"/>
          <w:szCs w:val="24"/>
        </w:rPr>
        <w:t>by</w:t>
      </w:r>
      <w:r>
        <w:rPr>
          <w:rFonts w:ascii="Times New Roman" w:hAnsi="Times New Roman"/>
          <w:b/>
          <w:sz w:val="24"/>
          <w:szCs w:val="24"/>
        </w:rPr>
        <w:t xml:space="preserve"> </w:t>
      </w:r>
      <w:r w:rsidR="00AD2ACA">
        <w:rPr>
          <w:rFonts w:ascii="Times New Roman" w:hAnsi="Times New Roman"/>
          <w:b/>
          <w:sz w:val="24"/>
          <w:szCs w:val="24"/>
        </w:rPr>
        <w:t>June</w:t>
      </w:r>
      <w:r>
        <w:rPr>
          <w:rFonts w:ascii="Times New Roman" w:hAnsi="Times New Roman"/>
          <w:b/>
          <w:sz w:val="24"/>
          <w:szCs w:val="24"/>
        </w:rPr>
        <w:t xml:space="preserve"> </w:t>
      </w:r>
      <w:r w:rsidR="00AD2ACA">
        <w:rPr>
          <w:rFonts w:ascii="Times New Roman" w:hAnsi="Times New Roman"/>
          <w:b/>
          <w:sz w:val="24"/>
          <w:szCs w:val="24"/>
        </w:rPr>
        <w:t>30, 20</w:t>
      </w:r>
      <w:r w:rsidR="00AD5C06">
        <w:rPr>
          <w:rFonts w:ascii="Times New Roman" w:hAnsi="Times New Roman"/>
          <w:b/>
          <w:sz w:val="24"/>
          <w:szCs w:val="24"/>
        </w:rPr>
        <w:t>21</w:t>
      </w:r>
    </w:p>
    <w:p w14:paraId="53AD8D1B" w14:textId="77777777" w:rsidR="004572DA" w:rsidRDefault="004572DA" w:rsidP="00D71835">
      <w:pPr>
        <w:tabs>
          <w:tab w:val="num" w:pos="900"/>
        </w:tabs>
        <w:spacing w:before="0" w:after="0"/>
        <w:ind w:left="900" w:firstLine="720"/>
        <w:rPr>
          <w:rFonts w:ascii="Times New Roman" w:hAnsi="Times New Roman"/>
          <w:b/>
          <w:sz w:val="24"/>
          <w:szCs w:val="24"/>
        </w:rPr>
      </w:pPr>
    </w:p>
    <w:p w14:paraId="53AD8D1C" w14:textId="77777777"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14:paraId="53AD8D1D" w14:textId="77777777"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14:paraId="53AD8D1E" w14:textId="77777777" w:rsidR="004572DA" w:rsidRPr="00732266" w:rsidRDefault="004572DA" w:rsidP="00D71835">
      <w:pPr>
        <w:tabs>
          <w:tab w:val="num" w:pos="900"/>
        </w:tabs>
        <w:spacing w:before="0" w:after="0"/>
        <w:ind w:left="1260" w:firstLine="0"/>
        <w:rPr>
          <w:rFonts w:ascii="Times New Roman" w:hAnsi="Times New Roman"/>
          <w:sz w:val="24"/>
          <w:szCs w:val="24"/>
        </w:rPr>
      </w:pPr>
    </w:p>
    <w:p w14:paraId="53AD8D1F" w14:textId="6D352806" w:rsidR="004572DA" w:rsidRDefault="0076191D" w:rsidP="0076191D">
      <w:pPr>
        <w:tabs>
          <w:tab w:val="num" w:pos="900"/>
          <w:tab w:val="left" w:pos="2880"/>
        </w:tabs>
        <w:spacing w:before="0"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4572DA" w:rsidRPr="00732266">
        <w:rPr>
          <w:rFonts w:ascii="Times New Roman" w:hAnsi="Times New Roman"/>
          <w:b/>
          <w:sz w:val="24"/>
          <w:szCs w:val="24"/>
        </w:rPr>
        <w:t>PY</w:t>
      </w:r>
      <w:r w:rsidR="005041FF">
        <w:rPr>
          <w:rFonts w:ascii="Times New Roman" w:hAnsi="Times New Roman"/>
          <w:b/>
          <w:sz w:val="24"/>
          <w:szCs w:val="24"/>
        </w:rPr>
        <w:t>20</w:t>
      </w:r>
      <w:r w:rsidR="004572DA" w:rsidRPr="00732266">
        <w:rPr>
          <w:rFonts w:ascii="Times New Roman" w:hAnsi="Times New Roman"/>
          <w:b/>
          <w:sz w:val="24"/>
          <w:szCs w:val="24"/>
        </w:rPr>
        <w:t xml:space="preserve"> Goal = 8</w:t>
      </w:r>
      <w:r w:rsidR="00AD5C06">
        <w:rPr>
          <w:rFonts w:ascii="Times New Roman" w:hAnsi="Times New Roman"/>
          <w:b/>
          <w:sz w:val="24"/>
          <w:szCs w:val="24"/>
        </w:rPr>
        <w:t>0</w:t>
      </w:r>
      <w:r w:rsidR="009D6CD6">
        <w:rPr>
          <w:rFonts w:ascii="Times New Roman" w:hAnsi="Times New Roman"/>
          <w:b/>
          <w:sz w:val="24"/>
          <w:szCs w:val="24"/>
        </w:rPr>
        <w:t>.2</w:t>
      </w:r>
      <w:r w:rsidR="004572DA" w:rsidRPr="00732266">
        <w:rPr>
          <w:rFonts w:ascii="Times New Roman" w:hAnsi="Times New Roman"/>
          <w:b/>
          <w:sz w:val="24"/>
          <w:szCs w:val="24"/>
        </w:rPr>
        <w:t xml:space="preserve">% </w:t>
      </w:r>
    </w:p>
    <w:p w14:paraId="53AD8D20" w14:textId="77777777"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14:paraId="53AD8D21" w14:textId="77777777"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14:paraId="53AD8D22" w14:textId="77777777" w:rsidR="004572DA" w:rsidRDefault="004572DA" w:rsidP="0076191D">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for all participants </w:t>
      </w:r>
      <w:r w:rsidR="009D6CD6">
        <w:rPr>
          <w:rFonts w:ascii="Times New Roman" w:hAnsi="Times New Roman"/>
          <w:sz w:val="24"/>
          <w:szCs w:val="24"/>
        </w:rPr>
        <w:t>served since July 1</w:t>
      </w:r>
      <w:r w:rsidRPr="00732266">
        <w:rPr>
          <w:rFonts w:ascii="Times New Roman" w:hAnsi="Times New Roman"/>
          <w:sz w:val="24"/>
          <w:szCs w:val="24"/>
        </w:rPr>
        <w:t xml:space="preserve"> and divides by the total number of participants served</w:t>
      </w:r>
    </w:p>
    <w:p w14:paraId="53AD8D23" w14:textId="77777777" w:rsidR="004572DA" w:rsidRPr="00732266" w:rsidRDefault="004572DA" w:rsidP="00D71835">
      <w:pPr>
        <w:tabs>
          <w:tab w:val="num" w:pos="900"/>
        </w:tabs>
        <w:spacing w:before="0" w:after="0"/>
        <w:ind w:left="1080" w:firstLine="0"/>
        <w:rPr>
          <w:rFonts w:ascii="Times New Roman" w:hAnsi="Times New Roman"/>
          <w:sz w:val="24"/>
          <w:szCs w:val="24"/>
        </w:rPr>
      </w:pPr>
    </w:p>
    <w:p w14:paraId="53AD8D24" w14:textId="55436253" w:rsidR="004572DA" w:rsidRPr="00732266" w:rsidRDefault="00C7476E" w:rsidP="00C7476E">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sidR="004572DA" w:rsidRPr="00732266">
        <w:rPr>
          <w:rFonts w:ascii="Times New Roman" w:hAnsi="Times New Roman"/>
          <w:b/>
          <w:sz w:val="24"/>
          <w:szCs w:val="24"/>
        </w:rPr>
        <w:t>PY</w:t>
      </w:r>
      <w:r w:rsidR="005041FF">
        <w:rPr>
          <w:rFonts w:ascii="Times New Roman" w:hAnsi="Times New Roman"/>
          <w:b/>
          <w:sz w:val="24"/>
          <w:szCs w:val="24"/>
        </w:rPr>
        <w:t>20</w:t>
      </w:r>
      <w:r w:rsidR="00716D84">
        <w:rPr>
          <w:rFonts w:ascii="Times New Roman" w:hAnsi="Times New Roman"/>
          <w:b/>
          <w:sz w:val="24"/>
          <w:szCs w:val="24"/>
        </w:rPr>
        <w:t xml:space="preserve"> Goal = </w:t>
      </w:r>
      <w:r w:rsidR="008A7B8B">
        <w:rPr>
          <w:rFonts w:ascii="Times New Roman" w:hAnsi="Times New Roman"/>
          <w:b/>
          <w:sz w:val="24"/>
          <w:szCs w:val="24"/>
        </w:rPr>
        <w:t>3.0</w:t>
      </w:r>
    </w:p>
    <w:p w14:paraId="53AD8D25" w14:textId="47D92D2D"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E16B9">
        <w:rPr>
          <w:rFonts w:ascii="Times New Roman" w:hAnsi="Times New Roman"/>
          <w:b/>
          <w:sz w:val="24"/>
          <w:szCs w:val="24"/>
        </w:rPr>
        <w:t>T</w:t>
      </w:r>
      <w:r w:rsidR="004E16B9" w:rsidRPr="004E16B9">
        <w:rPr>
          <w:rFonts w:ascii="Times New Roman" w:hAnsi="Times New Roman"/>
          <w:b/>
          <w:sz w:val="24"/>
          <w:szCs w:val="24"/>
        </w:rPr>
        <w:t>he Center</w:t>
      </w:r>
      <w:r w:rsidR="004572DA" w:rsidRPr="00F31B8D">
        <w:rPr>
          <w:rFonts w:ascii="Times New Roman" w:hAnsi="Times New Roman"/>
          <w:b/>
          <w:sz w:val="24"/>
          <w:szCs w:val="24"/>
        </w:rPr>
        <w:t xml:space="preserve"> Unsubsidized Placement Goa</w:t>
      </w:r>
      <w:r w:rsidR="004D70CD" w:rsidRPr="00F31B8D">
        <w:rPr>
          <w:rFonts w:ascii="Times New Roman" w:hAnsi="Times New Roman"/>
          <w:b/>
          <w:sz w:val="24"/>
          <w:szCs w:val="24"/>
        </w:rPr>
        <w:t>l</w:t>
      </w:r>
    </w:p>
    <w:p w14:paraId="53AD8D26" w14:textId="77777777" w:rsidR="00912D45" w:rsidRPr="00912D45" w:rsidRDefault="00912D45" w:rsidP="00912D45">
      <w:pPr>
        <w:pStyle w:val="ListParagraph"/>
        <w:ind w:firstLine="360"/>
      </w:pPr>
      <w:r w:rsidRPr="00912D45">
        <w:t>3</w:t>
      </w:r>
      <w:r w:rsidR="00821283">
        <w:t>5</w:t>
      </w:r>
      <w:r w:rsidRPr="00912D45">
        <w:t xml:space="preserve">% </w:t>
      </w:r>
      <w:r>
        <w:t>times</w:t>
      </w:r>
      <w:r w:rsidRPr="00912D45">
        <w:t xml:space="preserve"> your number of</w:t>
      </w:r>
      <w:r w:rsidR="009F71DF">
        <w:t xml:space="preserve"> </w:t>
      </w:r>
      <w:r w:rsidRPr="00912D45">
        <w:t>authorized positions</w:t>
      </w:r>
      <w:r w:rsidR="00FD1A56">
        <w:t xml:space="preserve"> exited into unsubsidized jobs</w:t>
      </w:r>
    </w:p>
    <w:p w14:paraId="53AD8D27" w14:textId="77777777" w:rsidR="004D70CD" w:rsidRPr="004D70CD" w:rsidRDefault="004D70CD" w:rsidP="00D71835">
      <w:pPr>
        <w:pStyle w:val="ListParagraph"/>
        <w:ind w:left="900"/>
        <w:rPr>
          <w:sz w:val="20"/>
          <w:szCs w:val="20"/>
        </w:rPr>
      </w:pPr>
    </w:p>
    <w:p w14:paraId="53AD8D28" w14:textId="564C6899" w:rsidR="004572DA" w:rsidRDefault="004572DA" w:rsidP="003C52D7">
      <w:pPr>
        <w:spacing w:before="0" w:after="0"/>
        <w:ind w:left="1080" w:firstLine="0"/>
        <w:rPr>
          <w:rFonts w:ascii="Times New Roman" w:hAnsi="Times New Roman"/>
          <w:b/>
          <w:sz w:val="24"/>
          <w:szCs w:val="24"/>
        </w:rPr>
      </w:pPr>
      <w:r w:rsidRPr="00732266">
        <w:rPr>
          <w:rFonts w:ascii="Times New Roman" w:hAnsi="Times New Roman"/>
          <w:b/>
          <w:sz w:val="24"/>
          <w:szCs w:val="24"/>
        </w:rPr>
        <w:t>PY</w:t>
      </w:r>
      <w:r w:rsidR="005041FF">
        <w:rPr>
          <w:rFonts w:ascii="Times New Roman" w:hAnsi="Times New Roman"/>
          <w:b/>
          <w:sz w:val="24"/>
          <w:szCs w:val="24"/>
        </w:rPr>
        <w:t>20</w:t>
      </w:r>
      <w:r w:rsidRPr="00732266">
        <w:rPr>
          <w:rFonts w:ascii="Times New Roman" w:hAnsi="Times New Roman"/>
          <w:b/>
          <w:sz w:val="24"/>
          <w:szCs w:val="24"/>
        </w:rPr>
        <w:t xml:space="preserve"> </w:t>
      </w:r>
      <w:r w:rsidR="00DB5A48">
        <w:rPr>
          <w:rFonts w:ascii="Times New Roman" w:hAnsi="Times New Roman"/>
          <w:b/>
          <w:sz w:val="24"/>
          <w:szCs w:val="24"/>
        </w:rPr>
        <w:t xml:space="preserve">Goal </w:t>
      </w:r>
      <w:r w:rsidRPr="00732266">
        <w:rPr>
          <w:rFonts w:ascii="Times New Roman" w:hAnsi="Times New Roman"/>
          <w:b/>
          <w:sz w:val="24"/>
          <w:szCs w:val="24"/>
        </w:rPr>
        <w:t xml:space="preserve">= </w:t>
      </w:r>
      <w:r w:rsidR="00F31B8D">
        <w:rPr>
          <w:rFonts w:ascii="Times New Roman" w:hAnsi="Times New Roman"/>
          <w:b/>
          <w:sz w:val="24"/>
          <w:szCs w:val="24"/>
        </w:rPr>
        <w:t>3</w:t>
      </w:r>
      <w:r w:rsidR="00821283">
        <w:rPr>
          <w:rFonts w:ascii="Times New Roman" w:hAnsi="Times New Roman"/>
          <w:b/>
          <w:sz w:val="24"/>
          <w:szCs w:val="24"/>
        </w:rPr>
        <w:t>5</w:t>
      </w:r>
      <w:r w:rsidR="00F31B8D">
        <w:rPr>
          <w:rFonts w:ascii="Times New Roman" w:hAnsi="Times New Roman"/>
          <w:b/>
          <w:sz w:val="24"/>
          <w:szCs w:val="24"/>
        </w:rPr>
        <w:t xml:space="preserve">% of </w:t>
      </w:r>
      <w:r w:rsidR="008A7B8B">
        <w:rPr>
          <w:rFonts w:ascii="Times New Roman" w:hAnsi="Times New Roman"/>
          <w:b/>
          <w:sz w:val="24"/>
          <w:szCs w:val="24"/>
        </w:rPr>
        <w:t>57</w:t>
      </w:r>
      <w:r w:rsidR="00716D84">
        <w:rPr>
          <w:rFonts w:ascii="Times New Roman" w:hAnsi="Times New Roman"/>
          <w:b/>
          <w:sz w:val="24"/>
          <w:szCs w:val="24"/>
        </w:rPr>
        <w:t xml:space="preserve"> authorized</w:t>
      </w:r>
      <w:r w:rsidR="00F31B8D">
        <w:rPr>
          <w:rFonts w:ascii="Times New Roman" w:hAnsi="Times New Roman"/>
          <w:b/>
          <w:sz w:val="24"/>
          <w:szCs w:val="24"/>
        </w:rPr>
        <w:t xml:space="preserve"> positions = </w:t>
      </w:r>
      <w:r w:rsidR="003C52D7">
        <w:rPr>
          <w:rFonts w:ascii="Times New Roman" w:hAnsi="Times New Roman"/>
          <w:b/>
          <w:sz w:val="24"/>
          <w:szCs w:val="24"/>
        </w:rPr>
        <w:t>20</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sidR="00F31B8D">
        <w:rPr>
          <w:rFonts w:ascii="Times New Roman" w:hAnsi="Times New Roman"/>
          <w:b/>
          <w:sz w:val="24"/>
          <w:szCs w:val="24"/>
        </w:rPr>
        <w:t>e</w:t>
      </w:r>
      <w:r w:rsidR="00DB5A48">
        <w:rPr>
          <w:rFonts w:ascii="Times New Roman" w:hAnsi="Times New Roman"/>
          <w:b/>
          <w:sz w:val="24"/>
          <w:szCs w:val="24"/>
        </w:rPr>
        <w:t>xited</w:t>
      </w:r>
      <w:r w:rsidR="00F31B8D">
        <w:rPr>
          <w:rFonts w:ascii="Times New Roman" w:hAnsi="Times New Roman"/>
          <w:b/>
          <w:sz w:val="24"/>
          <w:szCs w:val="24"/>
        </w:rPr>
        <w:t xml:space="preserve"> into unsubsidized jobs by June 30, 20</w:t>
      </w:r>
      <w:r w:rsidR="003C52D7">
        <w:rPr>
          <w:rFonts w:ascii="Times New Roman" w:hAnsi="Times New Roman"/>
          <w:b/>
          <w:sz w:val="24"/>
          <w:szCs w:val="24"/>
        </w:rPr>
        <w:t>21.</w:t>
      </w:r>
    </w:p>
    <w:p w14:paraId="4C55A91F" w14:textId="77777777" w:rsidR="003C52D7" w:rsidRPr="00DE361F" w:rsidRDefault="003C52D7" w:rsidP="003C52D7">
      <w:pPr>
        <w:spacing w:before="0" w:after="0"/>
        <w:ind w:left="1080" w:firstLine="0"/>
        <w:rPr>
          <w:rFonts w:ascii="Times New Roman" w:hAnsi="Times New Roman"/>
          <w:sz w:val="24"/>
          <w:szCs w:val="24"/>
        </w:rPr>
      </w:pPr>
    </w:p>
    <w:p w14:paraId="160DD3D7" w14:textId="77777777" w:rsidR="00107129" w:rsidRPr="00107129" w:rsidRDefault="00107129" w:rsidP="00107129">
      <w:pPr>
        <w:tabs>
          <w:tab w:val="left" w:pos="860"/>
        </w:tabs>
        <w:ind w:left="500" w:right="-20"/>
        <w:rPr>
          <w:rFonts w:ascii="Times New Roman" w:hAnsi="Times New Roman"/>
          <w:sz w:val="24"/>
          <w:szCs w:val="24"/>
        </w:rPr>
      </w:pPr>
      <w:r w:rsidRPr="00107129">
        <w:rPr>
          <w:rFonts w:ascii="Times New Roman" w:hAnsi="Times New Roman"/>
          <w:b/>
          <w:bCs/>
          <w:spacing w:val="1"/>
          <w:sz w:val="24"/>
          <w:szCs w:val="24"/>
        </w:rPr>
        <w:t>5</w:t>
      </w:r>
      <w:r w:rsidRPr="00107129">
        <w:rPr>
          <w:rFonts w:ascii="Times New Roman" w:hAnsi="Times New Roman"/>
          <w:b/>
          <w:bCs/>
          <w:sz w:val="24"/>
          <w:szCs w:val="24"/>
        </w:rPr>
        <w:t>.</w:t>
      </w:r>
      <w:r w:rsidRPr="00107129">
        <w:rPr>
          <w:rFonts w:ascii="Times New Roman" w:hAnsi="Times New Roman"/>
          <w:b/>
          <w:bCs/>
          <w:sz w:val="24"/>
          <w:szCs w:val="24"/>
        </w:rPr>
        <w:tab/>
      </w:r>
      <w:proofErr w:type="spellStart"/>
      <w:r w:rsidRPr="00107129">
        <w:rPr>
          <w:rFonts w:ascii="Times New Roman" w:hAnsi="Times New Roman"/>
          <w:b/>
          <w:bCs/>
          <w:sz w:val="24"/>
          <w:szCs w:val="24"/>
        </w:rPr>
        <w:t>E</w:t>
      </w:r>
      <w:r w:rsidRPr="00107129">
        <w:rPr>
          <w:rFonts w:ascii="Times New Roman" w:hAnsi="Times New Roman"/>
          <w:b/>
          <w:bCs/>
          <w:spacing w:val="1"/>
          <w:sz w:val="24"/>
          <w:szCs w:val="24"/>
        </w:rPr>
        <w:t>x</w:t>
      </w:r>
      <w:r w:rsidRPr="00107129">
        <w:rPr>
          <w:rFonts w:ascii="Times New Roman" w:hAnsi="Times New Roman"/>
          <w:b/>
          <w:bCs/>
          <w:sz w:val="24"/>
          <w:szCs w:val="24"/>
        </w:rPr>
        <w:t>iters</w:t>
      </w:r>
      <w:proofErr w:type="spellEnd"/>
      <w:r w:rsidRPr="00107129">
        <w:rPr>
          <w:rFonts w:ascii="Times New Roman" w:hAnsi="Times New Roman"/>
          <w:b/>
          <w:bCs/>
          <w:sz w:val="24"/>
          <w:szCs w:val="24"/>
        </w:rPr>
        <w:t xml:space="preserve"> Emplo</w:t>
      </w:r>
      <w:r w:rsidRPr="00107129">
        <w:rPr>
          <w:rFonts w:ascii="Times New Roman" w:hAnsi="Times New Roman"/>
          <w:b/>
          <w:bCs/>
          <w:spacing w:val="1"/>
          <w:sz w:val="24"/>
          <w:szCs w:val="24"/>
        </w:rPr>
        <w:t>y</w:t>
      </w:r>
      <w:r w:rsidRPr="00107129">
        <w:rPr>
          <w:rFonts w:ascii="Times New Roman" w:hAnsi="Times New Roman"/>
          <w:b/>
          <w:bCs/>
          <w:sz w:val="24"/>
          <w:szCs w:val="24"/>
        </w:rPr>
        <w:t xml:space="preserve">ed in </w:t>
      </w:r>
      <w:r w:rsidRPr="00107129">
        <w:rPr>
          <w:rFonts w:ascii="Times New Roman" w:hAnsi="Times New Roman"/>
          <w:b/>
          <w:bCs/>
          <w:spacing w:val="-1"/>
          <w:sz w:val="24"/>
          <w:szCs w:val="24"/>
        </w:rPr>
        <w:t>Q</w:t>
      </w:r>
      <w:r w:rsidRPr="00107129">
        <w:rPr>
          <w:rFonts w:ascii="Times New Roman" w:hAnsi="Times New Roman"/>
          <w:b/>
          <w:bCs/>
          <w:sz w:val="24"/>
          <w:szCs w:val="24"/>
        </w:rPr>
        <w:t>2 aft</w:t>
      </w:r>
      <w:r w:rsidRPr="00107129">
        <w:rPr>
          <w:rFonts w:ascii="Times New Roman" w:hAnsi="Times New Roman"/>
          <w:b/>
          <w:bCs/>
          <w:spacing w:val="-1"/>
          <w:sz w:val="24"/>
          <w:szCs w:val="24"/>
        </w:rPr>
        <w:t>e</w:t>
      </w:r>
      <w:r w:rsidRPr="00107129">
        <w:rPr>
          <w:rFonts w:ascii="Times New Roman" w:hAnsi="Times New Roman"/>
          <w:b/>
          <w:bCs/>
          <w:sz w:val="24"/>
          <w:szCs w:val="24"/>
        </w:rPr>
        <w:t xml:space="preserve">r their </w:t>
      </w:r>
      <w:r w:rsidRPr="00107129">
        <w:rPr>
          <w:rFonts w:ascii="Times New Roman" w:hAnsi="Times New Roman"/>
          <w:b/>
          <w:bCs/>
          <w:spacing w:val="-1"/>
          <w:sz w:val="24"/>
          <w:szCs w:val="24"/>
        </w:rPr>
        <w:t>e</w:t>
      </w:r>
      <w:r w:rsidRPr="00107129">
        <w:rPr>
          <w:rFonts w:ascii="Times New Roman" w:hAnsi="Times New Roman"/>
          <w:b/>
          <w:bCs/>
          <w:spacing w:val="1"/>
          <w:sz w:val="24"/>
          <w:szCs w:val="24"/>
        </w:rPr>
        <w:t>x</w:t>
      </w:r>
      <w:r w:rsidRPr="00107129">
        <w:rPr>
          <w:rFonts w:ascii="Times New Roman" w:hAnsi="Times New Roman"/>
          <w:b/>
          <w:bCs/>
          <w:sz w:val="24"/>
          <w:szCs w:val="24"/>
        </w:rPr>
        <w:t>it</w:t>
      </w:r>
    </w:p>
    <w:p w14:paraId="2B84979A" w14:textId="69BE2318" w:rsidR="00107129" w:rsidRPr="00107129" w:rsidRDefault="00107129" w:rsidP="00D769A7">
      <w:pPr>
        <w:spacing w:before="2" w:after="0" w:line="230" w:lineRule="exact"/>
        <w:ind w:left="1440" w:right="60"/>
        <w:rPr>
          <w:rFonts w:ascii="Times New Roman" w:hAnsi="Times New Roman"/>
          <w:sz w:val="24"/>
          <w:szCs w:val="24"/>
        </w:rPr>
      </w:pPr>
      <w:r w:rsidRPr="00107129">
        <w:rPr>
          <w:rFonts w:ascii="Times New Roman" w:hAnsi="Times New Roman"/>
          <w:sz w:val="24"/>
          <w:szCs w:val="24"/>
        </w:rPr>
        <w:t>The</w:t>
      </w:r>
      <w:r w:rsidRPr="00107129">
        <w:rPr>
          <w:rFonts w:ascii="Times New Roman" w:hAnsi="Times New Roman"/>
          <w:spacing w:val="-1"/>
          <w:sz w:val="24"/>
          <w:szCs w:val="24"/>
        </w:rPr>
        <w:t xml:space="preserve"> </w:t>
      </w:r>
      <w:r w:rsidRPr="00107129">
        <w:rPr>
          <w:rFonts w:ascii="Times New Roman" w:hAnsi="Times New Roman"/>
          <w:sz w:val="24"/>
          <w:szCs w:val="24"/>
        </w:rPr>
        <w:t>perc</w:t>
      </w:r>
      <w:r w:rsidRPr="00107129">
        <w:rPr>
          <w:rFonts w:ascii="Times New Roman" w:hAnsi="Times New Roman"/>
          <w:spacing w:val="-1"/>
          <w:sz w:val="24"/>
          <w:szCs w:val="24"/>
        </w:rPr>
        <w:t>e</w:t>
      </w:r>
      <w:r w:rsidRPr="00107129">
        <w:rPr>
          <w:rFonts w:ascii="Times New Roman" w:hAnsi="Times New Roman"/>
          <w:spacing w:val="1"/>
          <w:sz w:val="24"/>
          <w:szCs w:val="24"/>
        </w:rPr>
        <w:t>n</w:t>
      </w:r>
      <w:r w:rsidRPr="00107129">
        <w:rPr>
          <w:rFonts w:ascii="Times New Roman" w:hAnsi="Times New Roman"/>
          <w:sz w:val="24"/>
          <w:szCs w:val="24"/>
        </w:rPr>
        <w:t>t</w:t>
      </w:r>
      <w:r w:rsidRPr="00107129">
        <w:rPr>
          <w:rFonts w:ascii="Times New Roman" w:hAnsi="Times New Roman"/>
          <w:spacing w:val="-1"/>
          <w:sz w:val="24"/>
          <w:szCs w:val="24"/>
        </w:rPr>
        <w:t>a</w:t>
      </w:r>
      <w:r w:rsidRPr="00107129">
        <w:rPr>
          <w:rFonts w:ascii="Times New Roman" w:hAnsi="Times New Roman"/>
          <w:sz w:val="24"/>
          <w:szCs w:val="24"/>
        </w:rPr>
        <w:t>ge</w:t>
      </w:r>
      <w:r w:rsidRPr="00107129">
        <w:rPr>
          <w:rFonts w:ascii="Times New Roman" w:hAnsi="Times New Roman"/>
          <w:spacing w:val="-1"/>
          <w:sz w:val="24"/>
          <w:szCs w:val="24"/>
        </w:rPr>
        <w:t xml:space="preserve"> o</w:t>
      </w:r>
      <w:r w:rsidRPr="00107129">
        <w:rPr>
          <w:rFonts w:ascii="Times New Roman" w:hAnsi="Times New Roman"/>
          <w:sz w:val="24"/>
          <w:szCs w:val="24"/>
        </w:rPr>
        <w:t>f</w:t>
      </w:r>
      <w:r w:rsidRPr="00107129">
        <w:rPr>
          <w:rFonts w:ascii="Times New Roman" w:hAnsi="Times New Roman"/>
          <w:spacing w:val="-1"/>
          <w:sz w:val="24"/>
          <w:szCs w:val="24"/>
        </w:rPr>
        <w:t xml:space="preserve"> </w:t>
      </w:r>
      <w:r w:rsidRPr="00107129">
        <w:rPr>
          <w:rFonts w:ascii="Times New Roman" w:hAnsi="Times New Roman"/>
          <w:sz w:val="24"/>
          <w:szCs w:val="24"/>
        </w:rPr>
        <w:t>p</w:t>
      </w:r>
      <w:r w:rsidRPr="00107129">
        <w:rPr>
          <w:rFonts w:ascii="Times New Roman" w:hAnsi="Times New Roman"/>
          <w:spacing w:val="-1"/>
          <w:sz w:val="24"/>
          <w:szCs w:val="24"/>
        </w:rPr>
        <w:t>r</w:t>
      </w:r>
      <w:r w:rsidRPr="00107129">
        <w:rPr>
          <w:rFonts w:ascii="Times New Roman" w:hAnsi="Times New Roman"/>
          <w:sz w:val="24"/>
          <w:szCs w:val="24"/>
        </w:rPr>
        <w:t>oject</w:t>
      </w:r>
      <w:r w:rsidRPr="00107129">
        <w:rPr>
          <w:rFonts w:ascii="Times New Roman" w:hAnsi="Times New Roman"/>
          <w:spacing w:val="-1"/>
          <w:sz w:val="24"/>
          <w:szCs w:val="24"/>
        </w:rPr>
        <w:t xml:space="preserve"> </w:t>
      </w:r>
      <w:r w:rsidRPr="00107129">
        <w:rPr>
          <w:rFonts w:ascii="Times New Roman" w:hAnsi="Times New Roman"/>
          <w:spacing w:val="1"/>
          <w:sz w:val="24"/>
          <w:szCs w:val="24"/>
        </w:rPr>
        <w:t>p</w:t>
      </w:r>
      <w:r w:rsidRPr="00107129">
        <w:rPr>
          <w:rFonts w:ascii="Times New Roman" w:hAnsi="Times New Roman"/>
          <w:spacing w:val="-1"/>
          <w:sz w:val="24"/>
          <w:szCs w:val="24"/>
        </w:rPr>
        <w:t>a</w:t>
      </w:r>
      <w:r w:rsidRPr="00107129">
        <w:rPr>
          <w:rFonts w:ascii="Times New Roman" w:hAnsi="Times New Roman"/>
          <w:sz w:val="24"/>
          <w:szCs w:val="24"/>
        </w:rPr>
        <w:t>rtici</w:t>
      </w:r>
      <w:r w:rsidRPr="00107129">
        <w:rPr>
          <w:rFonts w:ascii="Times New Roman" w:hAnsi="Times New Roman"/>
          <w:spacing w:val="1"/>
          <w:sz w:val="24"/>
          <w:szCs w:val="24"/>
        </w:rPr>
        <w:t>p</w:t>
      </w:r>
      <w:r w:rsidRPr="00107129">
        <w:rPr>
          <w:rFonts w:ascii="Times New Roman" w:hAnsi="Times New Roman"/>
          <w:sz w:val="24"/>
          <w:szCs w:val="24"/>
        </w:rPr>
        <w:t>ants</w:t>
      </w:r>
      <w:r w:rsidRPr="00107129">
        <w:rPr>
          <w:rFonts w:ascii="Times New Roman" w:hAnsi="Times New Roman"/>
          <w:spacing w:val="-1"/>
          <w:sz w:val="24"/>
          <w:szCs w:val="24"/>
        </w:rPr>
        <w:t xml:space="preserve"> </w:t>
      </w:r>
      <w:r w:rsidRPr="00107129">
        <w:rPr>
          <w:rFonts w:ascii="Times New Roman" w:hAnsi="Times New Roman"/>
          <w:sz w:val="24"/>
          <w:szCs w:val="24"/>
        </w:rPr>
        <w:t>w</w:t>
      </w:r>
      <w:r w:rsidRPr="00107129">
        <w:rPr>
          <w:rFonts w:ascii="Times New Roman" w:hAnsi="Times New Roman"/>
          <w:spacing w:val="-1"/>
          <w:sz w:val="24"/>
          <w:szCs w:val="24"/>
        </w:rPr>
        <w:t>h</w:t>
      </w:r>
      <w:r w:rsidRPr="00107129">
        <w:rPr>
          <w:rFonts w:ascii="Times New Roman" w:hAnsi="Times New Roman"/>
          <w:sz w:val="24"/>
          <w:szCs w:val="24"/>
        </w:rPr>
        <w:t>o</w:t>
      </w:r>
      <w:r w:rsidRPr="00107129">
        <w:rPr>
          <w:rFonts w:ascii="Times New Roman" w:hAnsi="Times New Roman"/>
          <w:spacing w:val="1"/>
          <w:sz w:val="24"/>
          <w:szCs w:val="24"/>
        </w:rPr>
        <w:t xml:space="preserve"> </w:t>
      </w:r>
      <w:r w:rsidRPr="00107129">
        <w:rPr>
          <w:rFonts w:ascii="Times New Roman" w:hAnsi="Times New Roman"/>
          <w:spacing w:val="-1"/>
          <w:sz w:val="24"/>
          <w:szCs w:val="24"/>
        </w:rPr>
        <w:t>ar</w:t>
      </w:r>
      <w:r w:rsidRPr="00107129">
        <w:rPr>
          <w:rFonts w:ascii="Times New Roman" w:hAnsi="Times New Roman"/>
          <w:sz w:val="24"/>
          <w:szCs w:val="24"/>
        </w:rPr>
        <w:t>e in</w:t>
      </w:r>
      <w:r w:rsidRPr="00107129">
        <w:rPr>
          <w:rFonts w:ascii="Times New Roman" w:hAnsi="Times New Roman"/>
          <w:spacing w:val="-1"/>
          <w:sz w:val="24"/>
          <w:szCs w:val="24"/>
        </w:rPr>
        <w:t xml:space="preserve"> </w:t>
      </w:r>
      <w:r w:rsidRPr="00107129">
        <w:rPr>
          <w:rFonts w:ascii="Times New Roman" w:hAnsi="Times New Roman"/>
          <w:sz w:val="24"/>
          <w:szCs w:val="24"/>
        </w:rPr>
        <w:t>u</w:t>
      </w:r>
      <w:r w:rsidRPr="00107129">
        <w:rPr>
          <w:rFonts w:ascii="Times New Roman" w:hAnsi="Times New Roman"/>
          <w:spacing w:val="-1"/>
          <w:sz w:val="24"/>
          <w:szCs w:val="24"/>
        </w:rPr>
        <w:t>n</w:t>
      </w:r>
      <w:r w:rsidRPr="00107129">
        <w:rPr>
          <w:rFonts w:ascii="Times New Roman" w:hAnsi="Times New Roman"/>
          <w:sz w:val="24"/>
          <w:szCs w:val="24"/>
        </w:rPr>
        <w:t>s</w:t>
      </w:r>
      <w:r w:rsidRPr="00107129">
        <w:rPr>
          <w:rFonts w:ascii="Times New Roman" w:hAnsi="Times New Roman"/>
          <w:spacing w:val="-1"/>
          <w:sz w:val="24"/>
          <w:szCs w:val="24"/>
        </w:rPr>
        <w:t>u</w:t>
      </w:r>
      <w:r w:rsidRPr="00107129">
        <w:rPr>
          <w:rFonts w:ascii="Times New Roman" w:hAnsi="Times New Roman"/>
          <w:sz w:val="24"/>
          <w:szCs w:val="24"/>
        </w:rPr>
        <w:t>bsi</w:t>
      </w:r>
      <w:r w:rsidRPr="00107129">
        <w:rPr>
          <w:rFonts w:ascii="Times New Roman" w:hAnsi="Times New Roman"/>
          <w:spacing w:val="1"/>
          <w:sz w:val="24"/>
          <w:szCs w:val="24"/>
        </w:rPr>
        <w:t>d</w:t>
      </w:r>
      <w:r w:rsidRPr="00107129">
        <w:rPr>
          <w:rFonts w:ascii="Times New Roman" w:hAnsi="Times New Roman"/>
          <w:sz w:val="24"/>
          <w:szCs w:val="24"/>
        </w:rPr>
        <w:t>i</w:t>
      </w:r>
      <w:r w:rsidRPr="00107129">
        <w:rPr>
          <w:rFonts w:ascii="Times New Roman" w:hAnsi="Times New Roman"/>
          <w:spacing w:val="-1"/>
          <w:sz w:val="24"/>
          <w:szCs w:val="24"/>
        </w:rPr>
        <w:t>z</w:t>
      </w:r>
      <w:r w:rsidRPr="00107129">
        <w:rPr>
          <w:rFonts w:ascii="Times New Roman" w:hAnsi="Times New Roman"/>
          <w:sz w:val="24"/>
          <w:szCs w:val="24"/>
        </w:rPr>
        <w:t>ed e</w:t>
      </w:r>
      <w:r w:rsidRPr="00107129">
        <w:rPr>
          <w:rFonts w:ascii="Times New Roman" w:hAnsi="Times New Roman"/>
          <w:spacing w:val="-2"/>
          <w:sz w:val="24"/>
          <w:szCs w:val="24"/>
        </w:rPr>
        <w:t>m</w:t>
      </w:r>
      <w:r w:rsidRPr="00107129">
        <w:rPr>
          <w:rFonts w:ascii="Times New Roman" w:hAnsi="Times New Roman"/>
          <w:sz w:val="24"/>
          <w:szCs w:val="24"/>
        </w:rPr>
        <w:t>plo</w:t>
      </w:r>
      <w:r w:rsidRPr="00107129">
        <w:rPr>
          <w:rFonts w:ascii="Times New Roman" w:hAnsi="Times New Roman"/>
          <w:spacing w:val="-1"/>
          <w:sz w:val="24"/>
          <w:szCs w:val="24"/>
        </w:rPr>
        <w:t>y</w:t>
      </w:r>
      <w:r w:rsidRPr="00107129">
        <w:rPr>
          <w:rFonts w:ascii="Times New Roman" w:hAnsi="Times New Roman"/>
          <w:spacing w:val="-2"/>
          <w:sz w:val="24"/>
          <w:szCs w:val="24"/>
        </w:rPr>
        <w:t>m</w:t>
      </w:r>
      <w:r w:rsidRPr="00107129">
        <w:rPr>
          <w:rFonts w:ascii="Times New Roman" w:hAnsi="Times New Roman"/>
          <w:sz w:val="24"/>
          <w:szCs w:val="24"/>
        </w:rPr>
        <w:t>e</w:t>
      </w:r>
      <w:r w:rsidRPr="00107129">
        <w:rPr>
          <w:rFonts w:ascii="Times New Roman" w:hAnsi="Times New Roman"/>
          <w:spacing w:val="2"/>
          <w:sz w:val="24"/>
          <w:szCs w:val="24"/>
        </w:rPr>
        <w:t>n</w:t>
      </w:r>
      <w:r w:rsidRPr="00107129">
        <w:rPr>
          <w:rFonts w:ascii="Times New Roman" w:hAnsi="Times New Roman"/>
          <w:sz w:val="24"/>
          <w:szCs w:val="24"/>
        </w:rPr>
        <w:t>t d</w:t>
      </w:r>
      <w:r w:rsidRPr="00107129">
        <w:rPr>
          <w:rFonts w:ascii="Times New Roman" w:hAnsi="Times New Roman"/>
          <w:spacing w:val="-1"/>
          <w:sz w:val="24"/>
          <w:szCs w:val="24"/>
        </w:rPr>
        <w:t>u</w:t>
      </w:r>
      <w:r w:rsidRPr="00107129">
        <w:rPr>
          <w:rFonts w:ascii="Times New Roman" w:hAnsi="Times New Roman"/>
          <w:sz w:val="24"/>
          <w:szCs w:val="24"/>
        </w:rPr>
        <w:t>ri</w:t>
      </w:r>
      <w:r w:rsidRPr="00107129">
        <w:rPr>
          <w:rFonts w:ascii="Times New Roman" w:hAnsi="Times New Roman"/>
          <w:spacing w:val="-1"/>
          <w:sz w:val="24"/>
          <w:szCs w:val="24"/>
        </w:rPr>
        <w:t>n</w:t>
      </w:r>
      <w:r w:rsidRPr="00107129">
        <w:rPr>
          <w:rFonts w:ascii="Times New Roman" w:hAnsi="Times New Roman"/>
          <w:sz w:val="24"/>
          <w:szCs w:val="24"/>
        </w:rPr>
        <w:t>g</w:t>
      </w:r>
      <w:r w:rsidR="00D769A7">
        <w:rPr>
          <w:rFonts w:ascii="Times New Roman" w:hAnsi="Times New Roman"/>
          <w:spacing w:val="1"/>
          <w:sz w:val="24"/>
          <w:szCs w:val="24"/>
        </w:rPr>
        <w:t xml:space="preserve"> </w:t>
      </w:r>
      <w:r w:rsidRPr="00107129">
        <w:rPr>
          <w:rFonts w:ascii="Times New Roman" w:hAnsi="Times New Roman"/>
          <w:spacing w:val="-2"/>
          <w:sz w:val="24"/>
          <w:szCs w:val="24"/>
        </w:rPr>
        <w:t>t</w:t>
      </w:r>
      <w:r w:rsidRPr="00107129">
        <w:rPr>
          <w:rFonts w:ascii="Times New Roman" w:hAnsi="Times New Roman"/>
          <w:spacing w:val="1"/>
          <w:sz w:val="24"/>
          <w:szCs w:val="24"/>
        </w:rPr>
        <w:t>h</w:t>
      </w:r>
      <w:r w:rsidRPr="00107129">
        <w:rPr>
          <w:rFonts w:ascii="Times New Roman" w:hAnsi="Times New Roman"/>
          <w:sz w:val="24"/>
          <w:szCs w:val="24"/>
        </w:rPr>
        <w:t>e</w:t>
      </w:r>
      <w:r w:rsidRPr="00107129">
        <w:rPr>
          <w:rFonts w:ascii="Times New Roman" w:hAnsi="Times New Roman"/>
          <w:spacing w:val="1"/>
          <w:sz w:val="24"/>
          <w:szCs w:val="24"/>
        </w:rPr>
        <w:t xml:space="preserve"> </w:t>
      </w:r>
      <w:r w:rsidRPr="00107129">
        <w:rPr>
          <w:rFonts w:ascii="Times New Roman" w:hAnsi="Times New Roman"/>
          <w:sz w:val="24"/>
          <w:szCs w:val="24"/>
        </w:rPr>
        <w:t>se</w:t>
      </w:r>
      <w:r w:rsidRPr="00107129">
        <w:rPr>
          <w:rFonts w:ascii="Times New Roman" w:hAnsi="Times New Roman"/>
          <w:spacing w:val="-1"/>
          <w:sz w:val="24"/>
          <w:szCs w:val="24"/>
        </w:rPr>
        <w:t>c</w:t>
      </w:r>
      <w:r w:rsidRPr="00107129">
        <w:rPr>
          <w:rFonts w:ascii="Times New Roman" w:hAnsi="Times New Roman"/>
          <w:spacing w:val="1"/>
          <w:sz w:val="24"/>
          <w:szCs w:val="24"/>
        </w:rPr>
        <w:t>o</w:t>
      </w:r>
      <w:r w:rsidRPr="00107129">
        <w:rPr>
          <w:rFonts w:ascii="Times New Roman" w:hAnsi="Times New Roman"/>
          <w:spacing w:val="-1"/>
          <w:sz w:val="24"/>
          <w:szCs w:val="24"/>
        </w:rPr>
        <w:t>n</w:t>
      </w:r>
      <w:r w:rsidRPr="00107129">
        <w:rPr>
          <w:rFonts w:ascii="Times New Roman" w:hAnsi="Times New Roman"/>
          <w:sz w:val="24"/>
          <w:szCs w:val="24"/>
        </w:rPr>
        <w:t xml:space="preserve">d </w:t>
      </w:r>
      <w:r w:rsidRPr="00107129">
        <w:rPr>
          <w:rFonts w:ascii="Times New Roman" w:hAnsi="Times New Roman"/>
          <w:spacing w:val="-1"/>
          <w:sz w:val="24"/>
          <w:szCs w:val="24"/>
        </w:rPr>
        <w:t>q</w:t>
      </w:r>
      <w:r w:rsidRPr="00107129">
        <w:rPr>
          <w:rFonts w:ascii="Times New Roman" w:hAnsi="Times New Roman"/>
          <w:sz w:val="24"/>
          <w:szCs w:val="24"/>
        </w:rPr>
        <w:t>uarter af</w:t>
      </w:r>
      <w:r w:rsidRPr="00107129">
        <w:rPr>
          <w:rFonts w:ascii="Times New Roman" w:hAnsi="Times New Roman"/>
          <w:spacing w:val="-2"/>
          <w:sz w:val="24"/>
          <w:szCs w:val="24"/>
        </w:rPr>
        <w:t>t</w:t>
      </w:r>
      <w:r w:rsidRPr="00107129">
        <w:rPr>
          <w:rFonts w:ascii="Times New Roman" w:hAnsi="Times New Roman"/>
          <w:sz w:val="24"/>
          <w:szCs w:val="24"/>
        </w:rPr>
        <w:t>er</w:t>
      </w:r>
      <w:r w:rsidRPr="00107129">
        <w:rPr>
          <w:rFonts w:ascii="Times New Roman" w:hAnsi="Times New Roman"/>
          <w:spacing w:val="1"/>
          <w:sz w:val="24"/>
          <w:szCs w:val="24"/>
        </w:rPr>
        <w:t xml:space="preserve"> </w:t>
      </w:r>
      <w:r w:rsidRPr="00107129">
        <w:rPr>
          <w:rFonts w:ascii="Times New Roman" w:hAnsi="Times New Roman"/>
          <w:spacing w:val="-1"/>
          <w:sz w:val="24"/>
          <w:szCs w:val="24"/>
        </w:rPr>
        <w:t>e</w:t>
      </w:r>
      <w:r w:rsidRPr="00107129">
        <w:rPr>
          <w:rFonts w:ascii="Times New Roman" w:hAnsi="Times New Roman"/>
          <w:sz w:val="24"/>
          <w:szCs w:val="24"/>
        </w:rPr>
        <w:t xml:space="preserve">xit </w:t>
      </w:r>
      <w:r w:rsidRPr="00107129">
        <w:rPr>
          <w:rFonts w:ascii="Times New Roman" w:hAnsi="Times New Roman"/>
          <w:spacing w:val="1"/>
          <w:sz w:val="24"/>
          <w:szCs w:val="24"/>
        </w:rPr>
        <w:t>f</w:t>
      </w:r>
      <w:r w:rsidRPr="00107129">
        <w:rPr>
          <w:rFonts w:ascii="Times New Roman" w:hAnsi="Times New Roman"/>
          <w:spacing w:val="-1"/>
          <w:sz w:val="24"/>
          <w:szCs w:val="24"/>
        </w:rPr>
        <w:t>r</w:t>
      </w:r>
      <w:r w:rsidRPr="00107129">
        <w:rPr>
          <w:rFonts w:ascii="Times New Roman" w:hAnsi="Times New Roman"/>
          <w:spacing w:val="1"/>
          <w:sz w:val="24"/>
          <w:szCs w:val="24"/>
        </w:rPr>
        <w:t>o</w:t>
      </w:r>
      <w:r w:rsidRPr="00107129">
        <w:rPr>
          <w:rFonts w:ascii="Times New Roman" w:hAnsi="Times New Roman"/>
          <w:sz w:val="24"/>
          <w:szCs w:val="24"/>
        </w:rPr>
        <w:t>m</w:t>
      </w:r>
      <w:r w:rsidRPr="00107129">
        <w:rPr>
          <w:rFonts w:ascii="Times New Roman" w:hAnsi="Times New Roman"/>
          <w:spacing w:val="-2"/>
          <w:sz w:val="24"/>
          <w:szCs w:val="24"/>
        </w:rPr>
        <w:t xml:space="preserve"> </w:t>
      </w:r>
      <w:r w:rsidRPr="00107129">
        <w:rPr>
          <w:rFonts w:ascii="Times New Roman" w:hAnsi="Times New Roman"/>
          <w:sz w:val="24"/>
          <w:szCs w:val="24"/>
        </w:rPr>
        <w:t>t</w:t>
      </w:r>
      <w:r w:rsidRPr="00107129">
        <w:rPr>
          <w:rFonts w:ascii="Times New Roman" w:hAnsi="Times New Roman"/>
          <w:spacing w:val="1"/>
          <w:sz w:val="24"/>
          <w:szCs w:val="24"/>
        </w:rPr>
        <w:t>h</w:t>
      </w:r>
      <w:r w:rsidRPr="00107129">
        <w:rPr>
          <w:rFonts w:ascii="Times New Roman" w:hAnsi="Times New Roman"/>
          <w:sz w:val="24"/>
          <w:szCs w:val="24"/>
        </w:rPr>
        <w:t>e</w:t>
      </w:r>
      <w:r w:rsidRPr="00107129">
        <w:rPr>
          <w:rFonts w:ascii="Times New Roman" w:hAnsi="Times New Roman"/>
          <w:spacing w:val="1"/>
          <w:sz w:val="24"/>
          <w:szCs w:val="24"/>
        </w:rPr>
        <w:t xml:space="preserve"> p</w:t>
      </w:r>
      <w:r w:rsidRPr="00107129">
        <w:rPr>
          <w:rFonts w:ascii="Times New Roman" w:hAnsi="Times New Roman"/>
          <w:spacing w:val="-1"/>
          <w:sz w:val="24"/>
          <w:szCs w:val="24"/>
        </w:rPr>
        <w:t>ro</w:t>
      </w:r>
      <w:r w:rsidRPr="00107129">
        <w:rPr>
          <w:rFonts w:ascii="Times New Roman" w:hAnsi="Times New Roman"/>
          <w:spacing w:val="1"/>
          <w:sz w:val="24"/>
          <w:szCs w:val="24"/>
        </w:rPr>
        <w:t>g</w:t>
      </w:r>
      <w:r w:rsidRPr="00107129">
        <w:rPr>
          <w:rFonts w:ascii="Times New Roman" w:hAnsi="Times New Roman"/>
          <w:spacing w:val="-1"/>
          <w:sz w:val="24"/>
          <w:szCs w:val="24"/>
        </w:rPr>
        <w:t>r</w:t>
      </w:r>
      <w:r w:rsidRPr="00107129">
        <w:rPr>
          <w:rFonts w:ascii="Times New Roman" w:hAnsi="Times New Roman"/>
          <w:spacing w:val="1"/>
          <w:sz w:val="24"/>
          <w:szCs w:val="24"/>
        </w:rPr>
        <w:t>a</w:t>
      </w:r>
      <w:r w:rsidRPr="00107129">
        <w:rPr>
          <w:rFonts w:ascii="Times New Roman" w:hAnsi="Times New Roman"/>
          <w:spacing w:val="-2"/>
          <w:sz w:val="24"/>
          <w:szCs w:val="24"/>
        </w:rPr>
        <w:t>m</w:t>
      </w:r>
      <w:r w:rsidRPr="00107129">
        <w:rPr>
          <w:rFonts w:ascii="Times New Roman" w:hAnsi="Times New Roman"/>
          <w:sz w:val="24"/>
          <w:szCs w:val="24"/>
        </w:rPr>
        <w:t>.</w:t>
      </w:r>
    </w:p>
    <w:p w14:paraId="18B8C723" w14:textId="77777777" w:rsidR="00107129" w:rsidRPr="00107129" w:rsidRDefault="00107129" w:rsidP="004A589A">
      <w:pPr>
        <w:spacing w:before="7" w:line="220" w:lineRule="exact"/>
        <w:rPr>
          <w:rFonts w:ascii="Times New Roman" w:hAnsi="Times New Roman"/>
          <w:sz w:val="24"/>
          <w:szCs w:val="24"/>
        </w:rPr>
      </w:pPr>
    </w:p>
    <w:p w14:paraId="03BC5B8A" w14:textId="6A81CE57" w:rsidR="00107129" w:rsidRPr="00107129" w:rsidRDefault="00107129" w:rsidP="00C7476E">
      <w:pPr>
        <w:ind w:left="720" w:right="6163" w:firstLine="360"/>
        <w:rPr>
          <w:rFonts w:ascii="Times New Roman" w:hAnsi="Times New Roman"/>
          <w:sz w:val="24"/>
          <w:szCs w:val="24"/>
        </w:rPr>
      </w:pPr>
      <w:r w:rsidRPr="00107129">
        <w:rPr>
          <w:rFonts w:ascii="Times New Roman" w:hAnsi="Times New Roman"/>
          <w:b/>
          <w:bCs/>
          <w:sz w:val="24"/>
          <w:szCs w:val="24"/>
        </w:rPr>
        <w:t>PY</w:t>
      </w:r>
      <w:r w:rsidRPr="00107129">
        <w:rPr>
          <w:rFonts w:ascii="Times New Roman" w:hAnsi="Times New Roman"/>
          <w:b/>
          <w:bCs/>
          <w:spacing w:val="1"/>
          <w:sz w:val="24"/>
          <w:szCs w:val="24"/>
        </w:rPr>
        <w:t>2</w:t>
      </w:r>
      <w:r w:rsidRPr="00107129">
        <w:rPr>
          <w:rFonts w:ascii="Times New Roman" w:hAnsi="Times New Roman"/>
          <w:b/>
          <w:bCs/>
          <w:sz w:val="24"/>
          <w:szCs w:val="24"/>
        </w:rPr>
        <w:t>0 Go</w:t>
      </w:r>
      <w:r w:rsidRPr="00107129">
        <w:rPr>
          <w:rFonts w:ascii="Times New Roman" w:hAnsi="Times New Roman"/>
          <w:b/>
          <w:bCs/>
          <w:spacing w:val="1"/>
          <w:sz w:val="24"/>
          <w:szCs w:val="24"/>
        </w:rPr>
        <w:t>a</w:t>
      </w:r>
      <w:r w:rsidRPr="00107129">
        <w:rPr>
          <w:rFonts w:ascii="Times New Roman" w:hAnsi="Times New Roman"/>
          <w:b/>
          <w:bCs/>
          <w:sz w:val="24"/>
          <w:szCs w:val="24"/>
        </w:rPr>
        <w:t>l</w:t>
      </w:r>
      <w:r w:rsidRPr="00107129">
        <w:rPr>
          <w:rFonts w:ascii="Times New Roman" w:hAnsi="Times New Roman"/>
          <w:b/>
          <w:bCs/>
          <w:spacing w:val="-1"/>
          <w:sz w:val="24"/>
          <w:szCs w:val="24"/>
        </w:rPr>
        <w:t xml:space="preserve"> </w:t>
      </w:r>
      <w:r w:rsidRPr="00107129">
        <w:rPr>
          <w:rFonts w:ascii="Times New Roman" w:hAnsi="Times New Roman"/>
          <w:b/>
          <w:bCs/>
          <w:sz w:val="24"/>
          <w:szCs w:val="24"/>
        </w:rPr>
        <w:t>=</w:t>
      </w:r>
      <w:r w:rsidRPr="00107129">
        <w:rPr>
          <w:rFonts w:ascii="Times New Roman" w:hAnsi="Times New Roman"/>
          <w:b/>
          <w:bCs/>
          <w:spacing w:val="-1"/>
          <w:sz w:val="24"/>
          <w:szCs w:val="24"/>
        </w:rPr>
        <w:t xml:space="preserve"> </w:t>
      </w:r>
      <w:r w:rsidR="004A589A">
        <w:rPr>
          <w:rFonts w:ascii="Times New Roman" w:hAnsi="Times New Roman"/>
          <w:b/>
          <w:bCs/>
          <w:spacing w:val="-1"/>
          <w:sz w:val="24"/>
          <w:szCs w:val="24"/>
        </w:rPr>
        <w:t>4</w:t>
      </w:r>
      <w:r w:rsidRPr="00107129">
        <w:rPr>
          <w:rFonts w:ascii="Times New Roman" w:hAnsi="Times New Roman"/>
          <w:b/>
          <w:bCs/>
          <w:spacing w:val="2"/>
          <w:sz w:val="24"/>
          <w:szCs w:val="24"/>
        </w:rPr>
        <w:t>2</w:t>
      </w:r>
      <w:r w:rsidRPr="00107129">
        <w:rPr>
          <w:rFonts w:ascii="Times New Roman" w:hAnsi="Times New Roman"/>
          <w:b/>
          <w:bCs/>
          <w:sz w:val="24"/>
          <w:szCs w:val="24"/>
        </w:rPr>
        <w:t>%</w:t>
      </w:r>
    </w:p>
    <w:p w14:paraId="6C107E18" w14:textId="77777777" w:rsidR="00107129" w:rsidRPr="00107129" w:rsidRDefault="00107129" w:rsidP="00107129">
      <w:pPr>
        <w:spacing w:before="11" w:line="220" w:lineRule="exact"/>
        <w:rPr>
          <w:rFonts w:ascii="Times New Roman" w:hAnsi="Times New Roman"/>
          <w:sz w:val="24"/>
          <w:szCs w:val="24"/>
        </w:rPr>
      </w:pPr>
    </w:p>
    <w:p w14:paraId="4FC24B10" w14:textId="77777777" w:rsidR="00107129" w:rsidRPr="00107129" w:rsidRDefault="00107129" w:rsidP="00107129">
      <w:pPr>
        <w:tabs>
          <w:tab w:val="left" w:pos="860"/>
        </w:tabs>
        <w:ind w:left="500" w:right="-20"/>
        <w:rPr>
          <w:rFonts w:ascii="Times New Roman" w:hAnsi="Times New Roman"/>
          <w:sz w:val="24"/>
          <w:szCs w:val="24"/>
        </w:rPr>
      </w:pPr>
      <w:r w:rsidRPr="00107129">
        <w:rPr>
          <w:rFonts w:ascii="Times New Roman" w:hAnsi="Times New Roman"/>
          <w:b/>
          <w:bCs/>
          <w:spacing w:val="1"/>
          <w:sz w:val="24"/>
          <w:szCs w:val="24"/>
        </w:rPr>
        <w:t>6</w:t>
      </w:r>
      <w:r w:rsidRPr="00107129">
        <w:rPr>
          <w:rFonts w:ascii="Times New Roman" w:hAnsi="Times New Roman"/>
          <w:b/>
          <w:bCs/>
          <w:sz w:val="24"/>
          <w:szCs w:val="24"/>
        </w:rPr>
        <w:t>.</w:t>
      </w:r>
      <w:r w:rsidRPr="00107129">
        <w:rPr>
          <w:rFonts w:ascii="Times New Roman" w:hAnsi="Times New Roman"/>
          <w:b/>
          <w:bCs/>
          <w:sz w:val="24"/>
          <w:szCs w:val="24"/>
        </w:rPr>
        <w:tab/>
      </w:r>
      <w:proofErr w:type="spellStart"/>
      <w:r w:rsidRPr="00107129">
        <w:rPr>
          <w:rFonts w:ascii="Times New Roman" w:hAnsi="Times New Roman"/>
          <w:b/>
          <w:bCs/>
          <w:sz w:val="24"/>
          <w:szCs w:val="24"/>
        </w:rPr>
        <w:t>E</w:t>
      </w:r>
      <w:r w:rsidRPr="00107129">
        <w:rPr>
          <w:rFonts w:ascii="Times New Roman" w:hAnsi="Times New Roman"/>
          <w:b/>
          <w:bCs/>
          <w:spacing w:val="1"/>
          <w:sz w:val="24"/>
          <w:szCs w:val="24"/>
        </w:rPr>
        <w:t>x</w:t>
      </w:r>
      <w:r w:rsidRPr="00107129">
        <w:rPr>
          <w:rFonts w:ascii="Times New Roman" w:hAnsi="Times New Roman"/>
          <w:b/>
          <w:bCs/>
          <w:sz w:val="24"/>
          <w:szCs w:val="24"/>
        </w:rPr>
        <w:t>iters</w:t>
      </w:r>
      <w:proofErr w:type="spellEnd"/>
      <w:r w:rsidRPr="00107129">
        <w:rPr>
          <w:rFonts w:ascii="Times New Roman" w:hAnsi="Times New Roman"/>
          <w:b/>
          <w:bCs/>
          <w:sz w:val="24"/>
          <w:szCs w:val="24"/>
        </w:rPr>
        <w:t xml:space="preserve"> Emplo</w:t>
      </w:r>
      <w:r w:rsidRPr="00107129">
        <w:rPr>
          <w:rFonts w:ascii="Times New Roman" w:hAnsi="Times New Roman"/>
          <w:b/>
          <w:bCs/>
          <w:spacing w:val="1"/>
          <w:sz w:val="24"/>
          <w:szCs w:val="24"/>
        </w:rPr>
        <w:t>y</w:t>
      </w:r>
      <w:r w:rsidRPr="00107129">
        <w:rPr>
          <w:rFonts w:ascii="Times New Roman" w:hAnsi="Times New Roman"/>
          <w:b/>
          <w:bCs/>
          <w:sz w:val="24"/>
          <w:szCs w:val="24"/>
        </w:rPr>
        <w:t xml:space="preserve">ed in </w:t>
      </w:r>
      <w:r w:rsidRPr="00107129">
        <w:rPr>
          <w:rFonts w:ascii="Times New Roman" w:hAnsi="Times New Roman"/>
          <w:b/>
          <w:bCs/>
          <w:spacing w:val="-1"/>
          <w:sz w:val="24"/>
          <w:szCs w:val="24"/>
        </w:rPr>
        <w:t>Q</w:t>
      </w:r>
      <w:r w:rsidRPr="00107129">
        <w:rPr>
          <w:rFonts w:ascii="Times New Roman" w:hAnsi="Times New Roman"/>
          <w:b/>
          <w:bCs/>
          <w:sz w:val="24"/>
          <w:szCs w:val="24"/>
        </w:rPr>
        <w:t>4 aft</w:t>
      </w:r>
      <w:r w:rsidRPr="00107129">
        <w:rPr>
          <w:rFonts w:ascii="Times New Roman" w:hAnsi="Times New Roman"/>
          <w:b/>
          <w:bCs/>
          <w:spacing w:val="-1"/>
          <w:sz w:val="24"/>
          <w:szCs w:val="24"/>
        </w:rPr>
        <w:t>e</w:t>
      </w:r>
      <w:r w:rsidRPr="00107129">
        <w:rPr>
          <w:rFonts w:ascii="Times New Roman" w:hAnsi="Times New Roman"/>
          <w:b/>
          <w:bCs/>
          <w:sz w:val="24"/>
          <w:szCs w:val="24"/>
        </w:rPr>
        <w:t xml:space="preserve">r their </w:t>
      </w:r>
      <w:r w:rsidRPr="00107129">
        <w:rPr>
          <w:rFonts w:ascii="Times New Roman" w:hAnsi="Times New Roman"/>
          <w:b/>
          <w:bCs/>
          <w:spacing w:val="-1"/>
          <w:sz w:val="24"/>
          <w:szCs w:val="24"/>
        </w:rPr>
        <w:t>e</w:t>
      </w:r>
      <w:r w:rsidRPr="00107129">
        <w:rPr>
          <w:rFonts w:ascii="Times New Roman" w:hAnsi="Times New Roman"/>
          <w:b/>
          <w:bCs/>
          <w:spacing w:val="1"/>
          <w:sz w:val="24"/>
          <w:szCs w:val="24"/>
        </w:rPr>
        <w:t>x</w:t>
      </w:r>
      <w:r w:rsidRPr="00107129">
        <w:rPr>
          <w:rFonts w:ascii="Times New Roman" w:hAnsi="Times New Roman"/>
          <w:b/>
          <w:bCs/>
          <w:sz w:val="24"/>
          <w:szCs w:val="24"/>
        </w:rPr>
        <w:t>it</w:t>
      </w:r>
    </w:p>
    <w:p w14:paraId="6BC697D3" w14:textId="77777777" w:rsidR="00107129" w:rsidRPr="00107129" w:rsidRDefault="00107129" w:rsidP="00107129">
      <w:pPr>
        <w:spacing w:before="2" w:line="230" w:lineRule="exact"/>
        <w:ind w:left="500" w:right="127"/>
        <w:rPr>
          <w:rFonts w:ascii="Times New Roman" w:hAnsi="Times New Roman"/>
          <w:sz w:val="24"/>
          <w:szCs w:val="24"/>
        </w:rPr>
      </w:pPr>
      <w:r w:rsidRPr="00107129">
        <w:rPr>
          <w:rFonts w:ascii="Times New Roman" w:hAnsi="Times New Roman"/>
          <w:sz w:val="24"/>
          <w:szCs w:val="24"/>
        </w:rPr>
        <w:t>The</w:t>
      </w:r>
      <w:r w:rsidRPr="00107129">
        <w:rPr>
          <w:rFonts w:ascii="Times New Roman" w:hAnsi="Times New Roman"/>
          <w:spacing w:val="-1"/>
          <w:sz w:val="24"/>
          <w:szCs w:val="24"/>
        </w:rPr>
        <w:t xml:space="preserve"> </w:t>
      </w:r>
      <w:r w:rsidRPr="00107129">
        <w:rPr>
          <w:rFonts w:ascii="Times New Roman" w:hAnsi="Times New Roman"/>
          <w:sz w:val="24"/>
          <w:szCs w:val="24"/>
        </w:rPr>
        <w:t>perc</w:t>
      </w:r>
      <w:r w:rsidRPr="00107129">
        <w:rPr>
          <w:rFonts w:ascii="Times New Roman" w:hAnsi="Times New Roman"/>
          <w:spacing w:val="-1"/>
          <w:sz w:val="24"/>
          <w:szCs w:val="24"/>
        </w:rPr>
        <w:t>e</w:t>
      </w:r>
      <w:r w:rsidRPr="00107129">
        <w:rPr>
          <w:rFonts w:ascii="Times New Roman" w:hAnsi="Times New Roman"/>
          <w:spacing w:val="1"/>
          <w:sz w:val="24"/>
          <w:szCs w:val="24"/>
        </w:rPr>
        <w:t>n</w:t>
      </w:r>
      <w:r w:rsidRPr="00107129">
        <w:rPr>
          <w:rFonts w:ascii="Times New Roman" w:hAnsi="Times New Roman"/>
          <w:sz w:val="24"/>
          <w:szCs w:val="24"/>
        </w:rPr>
        <w:t>t</w:t>
      </w:r>
      <w:r w:rsidRPr="00107129">
        <w:rPr>
          <w:rFonts w:ascii="Times New Roman" w:hAnsi="Times New Roman"/>
          <w:spacing w:val="-1"/>
          <w:sz w:val="24"/>
          <w:szCs w:val="24"/>
        </w:rPr>
        <w:t>a</w:t>
      </w:r>
      <w:r w:rsidRPr="00107129">
        <w:rPr>
          <w:rFonts w:ascii="Times New Roman" w:hAnsi="Times New Roman"/>
          <w:sz w:val="24"/>
          <w:szCs w:val="24"/>
        </w:rPr>
        <w:t>ge</w:t>
      </w:r>
      <w:r w:rsidRPr="00107129">
        <w:rPr>
          <w:rFonts w:ascii="Times New Roman" w:hAnsi="Times New Roman"/>
          <w:spacing w:val="-1"/>
          <w:sz w:val="24"/>
          <w:szCs w:val="24"/>
        </w:rPr>
        <w:t xml:space="preserve"> o</w:t>
      </w:r>
      <w:r w:rsidRPr="00107129">
        <w:rPr>
          <w:rFonts w:ascii="Times New Roman" w:hAnsi="Times New Roman"/>
          <w:sz w:val="24"/>
          <w:szCs w:val="24"/>
        </w:rPr>
        <w:t>f</w:t>
      </w:r>
      <w:r w:rsidRPr="00107129">
        <w:rPr>
          <w:rFonts w:ascii="Times New Roman" w:hAnsi="Times New Roman"/>
          <w:spacing w:val="-1"/>
          <w:sz w:val="24"/>
          <w:szCs w:val="24"/>
        </w:rPr>
        <w:t xml:space="preserve"> </w:t>
      </w:r>
      <w:r w:rsidRPr="00107129">
        <w:rPr>
          <w:rFonts w:ascii="Times New Roman" w:hAnsi="Times New Roman"/>
          <w:sz w:val="24"/>
          <w:szCs w:val="24"/>
        </w:rPr>
        <w:t>p</w:t>
      </w:r>
      <w:r w:rsidRPr="00107129">
        <w:rPr>
          <w:rFonts w:ascii="Times New Roman" w:hAnsi="Times New Roman"/>
          <w:spacing w:val="-1"/>
          <w:sz w:val="24"/>
          <w:szCs w:val="24"/>
        </w:rPr>
        <w:t>r</w:t>
      </w:r>
      <w:r w:rsidRPr="00107129">
        <w:rPr>
          <w:rFonts w:ascii="Times New Roman" w:hAnsi="Times New Roman"/>
          <w:sz w:val="24"/>
          <w:szCs w:val="24"/>
        </w:rPr>
        <w:t>oject</w:t>
      </w:r>
      <w:r w:rsidRPr="00107129">
        <w:rPr>
          <w:rFonts w:ascii="Times New Roman" w:hAnsi="Times New Roman"/>
          <w:spacing w:val="-1"/>
          <w:sz w:val="24"/>
          <w:szCs w:val="24"/>
        </w:rPr>
        <w:t xml:space="preserve"> </w:t>
      </w:r>
      <w:r w:rsidRPr="00107129">
        <w:rPr>
          <w:rFonts w:ascii="Times New Roman" w:hAnsi="Times New Roman"/>
          <w:spacing w:val="1"/>
          <w:sz w:val="24"/>
          <w:szCs w:val="24"/>
        </w:rPr>
        <w:t>p</w:t>
      </w:r>
      <w:r w:rsidRPr="00107129">
        <w:rPr>
          <w:rFonts w:ascii="Times New Roman" w:hAnsi="Times New Roman"/>
          <w:spacing w:val="-1"/>
          <w:sz w:val="24"/>
          <w:szCs w:val="24"/>
        </w:rPr>
        <w:t>a</w:t>
      </w:r>
      <w:r w:rsidRPr="00107129">
        <w:rPr>
          <w:rFonts w:ascii="Times New Roman" w:hAnsi="Times New Roman"/>
          <w:sz w:val="24"/>
          <w:szCs w:val="24"/>
        </w:rPr>
        <w:t>rtici</w:t>
      </w:r>
      <w:r w:rsidRPr="00107129">
        <w:rPr>
          <w:rFonts w:ascii="Times New Roman" w:hAnsi="Times New Roman"/>
          <w:spacing w:val="1"/>
          <w:sz w:val="24"/>
          <w:szCs w:val="24"/>
        </w:rPr>
        <w:t>p</w:t>
      </w:r>
      <w:r w:rsidRPr="00107129">
        <w:rPr>
          <w:rFonts w:ascii="Times New Roman" w:hAnsi="Times New Roman"/>
          <w:sz w:val="24"/>
          <w:szCs w:val="24"/>
        </w:rPr>
        <w:t>ants</w:t>
      </w:r>
      <w:r w:rsidRPr="00107129">
        <w:rPr>
          <w:rFonts w:ascii="Times New Roman" w:hAnsi="Times New Roman"/>
          <w:spacing w:val="-1"/>
          <w:sz w:val="24"/>
          <w:szCs w:val="24"/>
        </w:rPr>
        <w:t xml:space="preserve"> </w:t>
      </w:r>
      <w:r w:rsidRPr="00107129">
        <w:rPr>
          <w:rFonts w:ascii="Times New Roman" w:hAnsi="Times New Roman"/>
          <w:sz w:val="24"/>
          <w:szCs w:val="24"/>
        </w:rPr>
        <w:t>w</w:t>
      </w:r>
      <w:r w:rsidRPr="00107129">
        <w:rPr>
          <w:rFonts w:ascii="Times New Roman" w:hAnsi="Times New Roman"/>
          <w:spacing w:val="-1"/>
          <w:sz w:val="24"/>
          <w:szCs w:val="24"/>
        </w:rPr>
        <w:t>h</w:t>
      </w:r>
      <w:r w:rsidRPr="00107129">
        <w:rPr>
          <w:rFonts w:ascii="Times New Roman" w:hAnsi="Times New Roman"/>
          <w:sz w:val="24"/>
          <w:szCs w:val="24"/>
        </w:rPr>
        <w:t>o</w:t>
      </w:r>
      <w:r w:rsidRPr="00107129">
        <w:rPr>
          <w:rFonts w:ascii="Times New Roman" w:hAnsi="Times New Roman"/>
          <w:spacing w:val="1"/>
          <w:sz w:val="24"/>
          <w:szCs w:val="24"/>
        </w:rPr>
        <w:t xml:space="preserve"> </w:t>
      </w:r>
      <w:r w:rsidRPr="00107129">
        <w:rPr>
          <w:rFonts w:ascii="Times New Roman" w:hAnsi="Times New Roman"/>
          <w:spacing w:val="-1"/>
          <w:sz w:val="24"/>
          <w:szCs w:val="24"/>
        </w:rPr>
        <w:t>ar</w:t>
      </w:r>
      <w:r w:rsidRPr="00107129">
        <w:rPr>
          <w:rFonts w:ascii="Times New Roman" w:hAnsi="Times New Roman"/>
          <w:sz w:val="24"/>
          <w:szCs w:val="24"/>
        </w:rPr>
        <w:t>e in</w:t>
      </w:r>
      <w:r w:rsidRPr="00107129">
        <w:rPr>
          <w:rFonts w:ascii="Times New Roman" w:hAnsi="Times New Roman"/>
          <w:spacing w:val="-1"/>
          <w:sz w:val="24"/>
          <w:szCs w:val="24"/>
        </w:rPr>
        <w:t xml:space="preserve"> </w:t>
      </w:r>
      <w:r w:rsidRPr="00107129">
        <w:rPr>
          <w:rFonts w:ascii="Times New Roman" w:hAnsi="Times New Roman"/>
          <w:sz w:val="24"/>
          <w:szCs w:val="24"/>
        </w:rPr>
        <w:t>u</w:t>
      </w:r>
      <w:r w:rsidRPr="00107129">
        <w:rPr>
          <w:rFonts w:ascii="Times New Roman" w:hAnsi="Times New Roman"/>
          <w:spacing w:val="-1"/>
          <w:sz w:val="24"/>
          <w:szCs w:val="24"/>
        </w:rPr>
        <w:t>n</w:t>
      </w:r>
      <w:r w:rsidRPr="00107129">
        <w:rPr>
          <w:rFonts w:ascii="Times New Roman" w:hAnsi="Times New Roman"/>
          <w:sz w:val="24"/>
          <w:szCs w:val="24"/>
        </w:rPr>
        <w:t>s</w:t>
      </w:r>
      <w:r w:rsidRPr="00107129">
        <w:rPr>
          <w:rFonts w:ascii="Times New Roman" w:hAnsi="Times New Roman"/>
          <w:spacing w:val="-1"/>
          <w:sz w:val="24"/>
          <w:szCs w:val="24"/>
        </w:rPr>
        <w:t>u</w:t>
      </w:r>
      <w:r w:rsidRPr="00107129">
        <w:rPr>
          <w:rFonts w:ascii="Times New Roman" w:hAnsi="Times New Roman"/>
          <w:sz w:val="24"/>
          <w:szCs w:val="24"/>
        </w:rPr>
        <w:t>bsi</w:t>
      </w:r>
      <w:r w:rsidRPr="00107129">
        <w:rPr>
          <w:rFonts w:ascii="Times New Roman" w:hAnsi="Times New Roman"/>
          <w:spacing w:val="1"/>
          <w:sz w:val="24"/>
          <w:szCs w:val="24"/>
        </w:rPr>
        <w:t>d</w:t>
      </w:r>
      <w:r w:rsidRPr="00107129">
        <w:rPr>
          <w:rFonts w:ascii="Times New Roman" w:hAnsi="Times New Roman"/>
          <w:sz w:val="24"/>
          <w:szCs w:val="24"/>
        </w:rPr>
        <w:t>i</w:t>
      </w:r>
      <w:r w:rsidRPr="00107129">
        <w:rPr>
          <w:rFonts w:ascii="Times New Roman" w:hAnsi="Times New Roman"/>
          <w:spacing w:val="-1"/>
          <w:sz w:val="24"/>
          <w:szCs w:val="24"/>
        </w:rPr>
        <w:t>z</w:t>
      </w:r>
      <w:r w:rsidRPr="00107129">
        <w:rPr>
          <w:rFonts w:ascii="Times New Roman" w:hAnsi="Times New Roman"/>
          <w:sz w:val="24"/>
          <w:szCs w:val="24"/>
        </w:rPr>
        <w:t>ed e</w:t>
      </w:r>
      <w:r w:rsidRPr="00107129">
        <w:rPr>
          <w:rFonts w:ascii="Times New Roman" w:hAnsi="Times New Roman"/>
          <w:spacing w:val="-2"/>
          <w:sz w:val="24"/>
          <w:szCs w:val="24"/>
        </w:rPr>
        <w:t>m</w:t>
      </w:r>
      <w:r w:rsidRPr="00107129">
        <w:rPr>
          <w:rFonts w:ascii="Times New Roman" w:hAnsi="Times New Roman"/>
          <w:sz w:val="24"/>
          <w:szCs w:val="24"/>
        </w:rPr>
        <w:t>plo</w:t>
      </w:r>
      <w:r w:rsidRPr="00107129">
        <w:rPr>
          <w:rFonts w:ascii="Times New Roman" w:hAnsi="Times New Roman"/>
          <w:spacing w:val="-1"/>
          <w:sz w:val="24"/>
          <w:szCs w:val="24"/>
        </w:rPr>
        <w:t>y</w:t>
      </w:r>
      <w:r w:rsidRPr="00107129">
        <w:rPr>
          <w:rFonts w:ascii="Times New Roman" w:hAnsi="Times New Roman"/>
          <w:spacing w:val="-2"/>
          <w:sz w:val="24"/>
          <w:szCs w:val="24"/>
        </w:rPr>
        <w:t>m</w:t>
      </w:r>
      <w:r w:rsidRPr="00107129">
        <w:rPr>
          <w:rFonts w:ascii="Times New Roman" w:hAnsi="Times New Roman"/>
          <w:sz w:val="24"/>
          <w:szCs w:val="24"/>
        </w:rPr>
        <w:t>e</w:t>
      </w:r>
      <w:r w:rsidRPr="00107129">
        <w:rPr>
          <w:rFonts w:ascii="Times New Roman" w:hAnsi="Times New Roman"/>
          <w:spacing w:val="2"/>
          <w:sz w:val="24"/>
          <w:szCs w:val="24"/>
        </w:rPr>
        <w:t>n</w:t>
      </w:r>
      <w:r w:rsidRPr="00107129">
        <w:rPr>
          <w:rFonts w:ascii="Times New Roman" w:hAnsi="Times New Roman"/>
          <w:sz w:val="24"/>
          <w:szCs w:val="24"/>
        </w:rPr>
        <w:t>t d</w:t>
      </w:r>
      <w:r w:rsidRPr="00107129">
        <w:rPr>
          <w:rFonts w:ascii="Times New Roman" w:hAnsi="Times New Roman"/>
          <w:spacing w:val="-1"/>
          <w:sz w:val="24"/>
          <w:szCs w:val="24"/>
        </w:rPr>
        <w:t>u</w:t>
      </w:r>
      <w:r w:rsidRPr="00107129">
        <w:rPr>
          <w:rFonts w:ascii="Times New Roman" w:hAnsi="Times New Roman"/>
          <w:sz w:val="24"/>
          <w:szCs w:val="24"/>
        </w:rPr>
        <w:t>ri</w:t>
      </w:r>
      <w:r w:rsidRPr="00107129">
        <w:rPr>
          <w:rFonts w:ascii="Times New Roman" w:hAnsi="Times New Roman"/>
          <w:spacing w:val="-1"/>
          <w:sz w:val="24"/>
          <w:szCs w:val="24"/>
        </w:rPr>
        <w:t>n</w:t>
      </w:r>
      <w:r w:rsidRPr="00107129">
        <w:rPr>
          <w:rFonts w:ascii="Times New Roman" w:hAnsi="Times New Roman"/>
          <w:sz w:val="24"/>
          <w:szCs w:val="24"/>
        </w:rPr>
        <w:t>g</w:t>
      </w:r>
      <w:r w:rsidRPr="00107129">
        <w:rPr>
          <w:rFonts w:ascii="Times New Roman" w:hAnsi="Times New Roman"/>
          <w:spacing w:val="1"/>
          <w:sz w:val="24"/>
          <w:szCs w:val="24"/>
        </w:rPr>
        <w:t xml:space="preserve"> </w:t>
      </w:r>
      <w:r w:rsidRPr="00107129">
        <w:rPr>
          <w:rFonts w:ascii="Times New Roman" w:hAnsi="Times New Roman"/>
          <w:spacing w:val="-2"/>
          <w:sz w:val="24"/>
          <w:szCs w:val="24"/>
        </w:rPr>
        <w:t>t</w:t>
      </w:r>
      <w:r w:rsidRPr="00107129">
        <w:rPr>
          <w:rFonts w:ascii="Times New Roman" w:hAnsi="Times New Roman"/>
          <w:spacing w:val="1"/>
          <w:sz w:val="24"/>
          <w:szCs w:val="24"/>
        </w:rPr>
        <w:t>h</w:t>
      </w:r>
      <w:r w:rsidRPr="00107129">
        <w:rPr>
          <w:rFonts w:ascii="Times New Roman" w:hAnsi="Times New Roman"/>
          <w:sz w:val="24"/>
          <w:szCs w:val="24"/>
        </w:rPr>
        <w:t>e</w:t>
      </w:r>
      <w:r w:rsidRPr="00107129">
        <w:rPr>
          <w:rFonts w:ascii="Times New Roman" w:hAnsi="Times New Roman"/>
          <w:spacing w:val="1"/>
          <w:sz w:val="24"/>
          <w:szCs w:val="24"/>
        </w:rPr>
        <w:t xml:space="preserve"> </w:t>
      </w:r>
      <w:r w:rsidRPr="00107129">
        <w:rPr>
          <w:rFonts w:ascii="Times New Roman" w:hAnsi="Times New Roman"/>
          <w:spacing w:val="-1"/>
          <w:sz w:val="24"/>
          <w:szCs w:val="24"/>
        </w:rPr>
        <w:t>fo</w:t>
      </w:r>
      <w:r w:rsidRPr="00107129">
        <w:rPr>
          <w:rFonts w:ascii="Times New Roman" w:hAnsi="Times New Roman"/>
          <w:sz w:val="24"/>
          <w:szCs w:val="24"/>
        </w:rPr>
        <w:t>ur</w:t>
      </w:r>
      <w:r w:rsidRPr="00107129">
        <w:rPr>
          <w:rFonts w:ascii="Times New Roman" w:hAnsi="Times New Roman"/>
          <w:spacing w:val="-2"/>
          <w:sz w:val="24"/>
          <w:szCs w:val="24"/>
        </w:rPr>
        <w:t>t</w:t>
      </w:r>
      <w:r w:rsidRPr="00107129">
        <w:rPr>
          <w:rFonts w:ascii="Times New Roman" w:hAnsi="Times New Roman"/>
          <w:sz w:val="24"/>
          <w:szCs w:val="24"/>
        </w:rPr>
        <w:t>h qu</w:t>
      </w:r>
      <w:r w:rsidRPr="00107129">
        <w:rPr>
          <w:rFonts w:ascii="Times New Roman" w:hAnsi="Times New Roman"/>
          <w:spacing w:val="-1"/>
          <w:sz w:val="24"/>
          <w:szCs w:val="24"/>
        </w:rPr>
        <w:t>a</w:t>
      </w:r>
      <w:r w:rsidRPr="00107129">
        <w:rPr>
          <w:rFonts w:ascii="Times New Roman" w:hAnsi="Times New Roman"/>
          <w:sz w:val="24"/>
          <w:szCs w:val="24"/>
        </w:rPr>
        <w:t>rter</w:t>
      </w:r>
      <w:r w:rsidRPr="00107129">
        <w:rPr>
          <w:rFonts w:ascii="Times New Roman" w:hAnsi="Times New Roman"/>
          <w:spacing w:val="1"/>
          <w:sz w:val="24"/>
          <w:szCs w:val="24"/>
        </w:rPr>
        <w:t xml:space="preserve"> </w:t>
      </w:r>
      <w:r w:rsidRPr="00107129">
        <w:rPr>
          <w:rFonts w:ascii="Times New Roman" w:hAnsi="Times New Roman"/>
          <w:spacing w:val="-1"/>
          <w:sz w:val="24"/>
          <w:szCs w:val="24"/>
        </w:rPr>
        <w:t>a</w:t>
      </w:r>
      <w:r w:rsidRPr="00107129">
        <w:rPr>
          <w:rFonts w:ascii="Times New Roman" w:hAnsi="Times New Roman"/>
          <w:sz w:val="24"/>
          <w:szCs w:val="24"/>
        </w:rPr>
        <w:t>f</w:t>
      </w:r>
      <w:r w:rsidRPr="00107129">
        <w:rPr>
          <w:rFonts w:ascii="Times New Roman" w:hAnsi="Times New Roman"/>
          <w:spacing w:val="-2"/>
          <w:sz w:val="24"/>
          <w:szCs w:val="24"/>
        </w:rPr>
        <w:t>t</w:t>
      </w:r>
      <w:r w:rsidRPr="00107129">
        <w:rPr>
          <w:rFonts w:ascii="Times New Roman" w:hAnsi="Times New Roman"/>
          <w:sz w:val="24"/>
          <w:szCs w:val="24"/>
        </w:rPr>
        <w:t>er</w:t>
      </w:r>
      <w:r w:rsidRPr="00107129">
        <w:rPr>
          <w:rFonts w:ascii="Times New Roman" w:hAnsi="Times New Roman"/>
          <w:spacing w:val="1"/>
          <w:sz w:val="24"/>
          <w:szCs w:val="24"/>
        </w:rPr>
        <w:t xml:space="preserve"> </w:t>
      </w:r>
      <w:r w:rsidRPr="00107129">
        <w:rPr>
          <w:rFonts w:ascii="Times New Roman" w:hAnsi="Times New Roman"/>
          <w:spacing w:val="-1"/>
          <w:sz w:val="24"/>
          <w:szCs w:val="24"/>
        </w:rPr>
        <w:t>e</w:t>
      </w:r>
      <w:r w:rsidRPr="00107129">
        <w:rPr>
          <w:rFonts w:ascii="Times New Roman" w:hAnsi="Times New Roman"/>
          <w:sz w:val="24"/>
          <w:szCs w:val="24"/>
        </w:rPr>
        <w:t xml:space="preserve">xit </w:t>
      </w:r>
      <w:r w:rsidRPr="00107129">
        <w:rPr>
          <w:rFonts w:ascii="Times New Roman" w:hAnsi="Times New Roman"/>
          <w:spacing w:val="1"/>
          <w:sz w:val="24"/>
          <w:szCs w:val="24"/>
        </w:rPr>
        <w:t>f</w:t>
      </w:r>
      <w:r w:rsidRPr="00107129">
        <w:rPr>
          <w:rFonts w:ascii="Times New Roman" w:hAnsi="Times New Roman"/>
          <w:spacing w:val="-1"/>
          <w:sz w:val="24"/>
          <w:szCs w:val="24"/>
        </w:rPr>
        <w:t>r</w:t>
      </w:r>
      <w:r w:rsidRPr="00107129">
        <w:rPr>
          <w:rFonts w:ascii="Times New Roman" w:hAnsi="Times New Roman"/>
          <w:spacing w:val="1"/>
          <w:sz w:val="24"/>
          <w:szCs w:val="24"/>
        </w:rPr>
        <w:t>o</w:t>
      </w:r>
      <w:r w:rsidRPr="00107129">
        <w:rPr>
          <w:rFonts w:ascii="Times New Roman" w:hAnsi="Times New Roman"/>
          <w:sz w:val="24"/>
          <w:szCs w:val="24"/>
        </w:rPr>
        <w:t>m</w:t>
      </w:r>
      <w:r w:rsidRPr="00107129">
        <w:rPr>
          <w:rFonts w:ascii="Times New Roman" w:hAnsi="Times New Roman"/>
          <w:spacing w:val="-2"/>
          <w:sz w:val="24"/>
          <w:szCs w:val="24"/>
        </w:rPr>
        <w:t xml:space="preserve"> </w:t>
      </w:r>
      <w:r w:rsidRPr="00107129">
        <w:rPr>
          <w:rFonts w:ascii="Times New Roman" w:hAnsi="Times New Roman"/>
          <w:sz w:val="24"/>
          <w:szCs w:val="24"/>
        </w:rPr>
        <w:t>t</w:t>
      </w:r>
      <w:r w:rsidRPr="00107129">
        <w:rPr>
          <w:rFonts w:ascii="Times New Roman" w:hAnsi="Times New Roman"/>
          <w:spacing w:val="1"/>
          <w:sz w:val="24"/>
          <w:szCs w:val="24"/>
        </w:rPr>
        <w:t>h</w:t>
      </w:r>
      <w:r w:rsidRPr="00107129">
        <w:rPr>
          <w:rFonts w:ascii="Times New Roman" w:hAnsi="Times New Roman"/>
          <w:sz w:val="24"/>
          <w:szCs w:val="24"/>
        </w:rPr>
        <w:t>e</w:t>
      </w:r>
      <w:r w:rsidRPr="00107129">
        <w:rPr>
          <w:rFonts w:ascii="Times New Roman" w:hAnsi="Times New Roman"/>
          <w:spacing w:val="1"/>
          <w:sz w:val="24"/>
          <w:szCs w:val="24"/>
        </w:rPr>
        <w:t xml:space="preserve"> p</w:t>
      </w:r>
      <w:r w:rsidRPr="00107129">
        <w:rPr>
          <w:rFonts w:ascii="Times New Roman" w:hAnsi="Times New Roman"/>
          <w:spacing w:val="-1"/>
          <w:sz w:val="24"/>
          <w:szCs w:val="24"/>
        </w:rPr>
        <w:t>ro</w:t>
      </w:r>
      <w:r w:rsidRPr="00107129">
        <w:rPr>
          <w:rFonts w:ascii="Times New Roman" w:hAnsi="Times New Roman"/>
          <w:spacing w:val="1"/>
          <w:sz w:val="24"/>
          <w:szCs w:val="24"/>
        </w:rPr>
        <w:t>g</w:t>
      </w:r>
      <w:r w:rsidRPr="00107129">
        <w:rPr>
          <w:rFonts w:ascii="Times New Roman" w:hAnsi="Times New Roman"/>
          <w:spacing w:val="-1"/>
          <w:sz w:val="24"/>
          <w:szCs w:val="24"/>
        </w:rPr>
        <w:t>r</w:t>
      </w:r>
      <w:r w:rsidRPr="00107129">
        <w:rPr>
          <w:rFonts w:ascii="Times New Roman" w:hAnsi="Times New Roman"/>
          <w:spacing w:val="1"/>
          <w:sz w:val="24"/>
          <w:szCs w:val="24"/>
        </w:rPr>
        <w:t>a</w:t>
      </w:r>
      <w:r w:rsidRPr="00107129">
        <w:rPr>
          <w:rFonts w:ascii="Times New Roman" w:hAnsi="Times New Roman"/>
          <w:spacing w:val="-2"/>
          <w:sz w:val="24"/>
          <w:szCs w:val="24"/>
        </w:rPr>
        <w:t>m</w:t>
      </w:r>
      <w:r w:rsidRPr="00107129">
        <w:rPr>
          <w:rFonts w:ascii="Times New Roman" w:hAnsi="Times New Roman"/>
          <w:sz w:val="24"/>
          <w:szCs w:val="24"/>
        </w:rPr>
        <w:t>.</w:t>
      </w:r>
    </w:p>
    <w:p w14:paraId="3CBB72E3" w14:textId="77777777" w:rsidR="00107129" w:rsidRPr="00107129" w:rsidRDefault="00107129" w:rsidP="00107129">
      <w:pPr>
        <w:spacing w:before="7" w:line="220" w:lineRule="exact"/>
        <w:rPr>
          <w:rFonts w:ascii="Times New Roman" w:hAnsi="Times New Roman"/>
          <w:sz w:val="24"/>
          <w:szCs w:val="24"/>
        </w:rPr>
      </w:pPr>
    </w:p>
    <w:p w14:paraId="7E334467" w14:textId="549BF6D5" w:rsidR="00107129" w:rsidRPr="00107129" w:rsidRDefault="00107129" w:rsidP="0076191D">
      <w:pPr>
        <w:ind w:left="1545" w:right="6162"/>
        <w:rPr>
          <w:rFonts w:ascii="Times New Roman" w:hAnsi="Times New Roman"/>
          <w:sz w:val="24"/>
          <w:szCs w:val="24"/>
        </w:rPr>
      </w:pPr>
      <w:r w:rsidRPr="00107129">
        <w:rPr>
          <w:rFonts w:ascii="Times New Roman" w:hAnsi="Times New Roman"/>
          <w:b/>
          <w:bCs/>
          <w:sz w:val="24"/>
          <w:szCs w:val="24"/>
        </w:rPr>
        <w:t>PY</w:t>
      </w:r>
      <w:r w:rsidRPr="00107129">
        <w:rPr>
          <w:rFonts w:ascii="Times New Roman" w:hAnsi="Times New Roman"/>
          <w:b/>
          <w:bCs/>
          <w:spacing w:val="1"/>
          <w:sz w:val="24"/>
          <w:szCs w:val="24"/>
        </w:rPr>
        <w:t>2</w:t>
      </w:r>
      <w:r w:rsidRPr="00107129">
        <w:rPr>
          <w:rFonts w:ascii="Times New Roman" w:hAnsi="Times New Roman"/>
          <w:b/>
          <w:bCs/>
          <w:sz w:val="24"/>
          <w:szCs w:val="24"/>
        </w:rPr>
        <w:t>0 Go</w:t>
      </w:r>
      <w:r w:rsidRPr="00107129">
        <w:rPr>
          <w:rFonts w:ascii="Times New Roman" w:hAnsi="Times New Roman"/>
          <w:b/>
          <w:bCs/>
          <w:spacing w:val="1"/>
          <w:sz w:val="24"/>
          <w:szCs w:val="24"/>
        </w:rPr>
        <w:t>a</w:t>
      </w:r>
      <w:r w:rsidRPr="00107129">
        <w:rPr>
          <w:rFonts w:ascii="Times New Roman" w:hAnsi="Times New Roman"/>
          <w:b/>
          <w:bCs/>
          <w:sz w:val="24"/>
          <w:szCs w:val="24"/>
        </w:rPr>
        <w:t>l</w:t>
      </w:r>
      <w:r w:rsidRPr="00107129">
        <w:rPr>
          <w:rFonts w:ascii="Times New Roman" w:hAnsi="Times New Roman"/>
          <w:b/>
          <w:bCs/>
          <w:spacing w:val="-1"/>
          <w:sz w:val="24"/>
          <w:szCs w:val="24"/>
        </w:rPr>
        <w:t xml:space="preserve"> </w:t>
      </w:r>
      <w:r w:rsidRPr="00107129">
        <w:rPr>
          <w:rFonts w:ascii="Times New Roman" w:hAnsi="Times New Roman"/>
          <w:b/>
          <w:bCs/>
          <w:sz w:val="24"/>
          <w:szCs w:val="24"/>
        </w:rPr>
        <w:t>=</w:t>
      </w:r>
      <w:r w:rsidRPr="00107129">
        <w:rPr>
          <w:rFonts w:ascii="Times New Roman" w:hAnsi="Times New Roman"/>
          <w:b/>
          <w:bCs/>
          <w:spacing w:val="-1"/>
          <w:sz w:val="24"/>
          <w:szCs w:val="24"/>
        </w:rPr>
        <w:t xml:space="preserve"> </w:t>
      </w:r>
      <w:r w:rsidRPr="00107129">
        <w:rPr>
          <w:rFonts w:ascii="Times New Roman" w:hAnsi="Times New Roman"/>
          <w:b/>
          <w:bCs/>
          <w:sz w:val="24"/>
          <w:szCs w:val="24"/>
        </w:rPr>
        <w:t>3</w:t>
      </w:r>
      <w:r w:rsidRPr="00107129">
        <w:rPr>
          <w:rFonts w:ascii="Times New Roman" w:hAnsi="Times New Roman"/>
          <w:b/>
          <w:bCs/>
          <w:spacing w:val="2"/>
          <w:sz w:val="24"/>
          <w:szCs w:val="24"/>
        </w:rPr>
        <w:t>7</w:t>
      </w:r>
      <w:r w:rsidRPr="00107129">
        <w:rPr>
          <w:rFonts w:ascii="Times New Roman" w:hAnsi="Times New Roman"/>
          <w:b/>
          <w:bCs/>
          <w:sz w:val="24"/>
          <w:szCs w:val="24"/>
        </w:rPr>
        <w:t>%</w:t>
      </w:r>
    </w:p>
    <w:p w14:paraId="0FD430BC" w14:textId="77777777" w:rsidR="00107129" w:rsidRPr="00107129" w:rsidRDefault="00107129" w:rsidP="00107129">
      <w:pPr>
        <w:spacing w:before="10" w:line="220" w:lineRule="exact"/>
        <w:rPr>
          <w:rFonts w:ascii="Times New Roman" w:hAnsi="Times New Roman"/>
          <w:sz w:val="24"/>
          <w:szCs w:val="24"/>
        </w:rPr>
      </w:pPr>
    </w:p>
    <w:p w14:paraId="5A5E65F3" w14:textId="77777777" w:rsidR="00107129" w:rsidRPr="00107129" w:rsidRDefault="00107129" w:rsidP="00107129">
      <w:pPr>
        <w:tabs>
          <w:tab w:val="left" w:pos="860"/>
        </w:tabs>
        <w:ind w:left="500" w:right="-20"/>
        <w:rPr>
          <w:rFonts w:ascii="Times New Roman" w:hAnsi="Times New Roman"/>
          <w:sz w:val="24"/>
          <w:szCs w:val="24"/>
        </w:rPr>
      </w:pPr>
      <w:r w:rsidRPr="00107129">
        <w:rPr>
          <w:rFonts w:ascii="Times New Roman" w:hAnsi="Times New Roman"/>
          <w:b/>
          <w:bCs/>
          <w:spacing w:val="1"/>
          <w:sz w:val="24"/>
          <w:szCs w:val="24"/>
        </w:rPr>
        <w:lastRenderedPageBreak/>
        <w:t>7</w:t>
      </w:r>
      <w:r w:rsidRPr="00107129">
        <w:rPr>
          <w:rFonts w:ascii="Times New Roman" w:hAnsi="Times New Roman"/>
          <w:b/>
          <w:bCs/>
          <w:sz w:val="24"/>
          <w:szCs w:val="24"/>
        </w:rPr>
        <w:t>.</w:t>
      </w:r>
      <w:r w:rsidRPr="00107129">
        <w:rPr>
          <w:rFonts w:ascii="Times New Roman" w:hAnsi="Times New Roman"/>
          <w:b/>
          <w:bCs/>
          <w:sz w:val="24"/>
          <w:szCs w:val="24"/>
        </w:rPr>
        <w:tab/>
        <w:t xml:space="preserve">Median </w:t>
      </w:r>
      <w:r w:rsidRPr="00107129">
        <w:rPr>
          <w:rFonts w:ascii="Times New Roman" w:hAnsi="Times New Roman"/>
          <w:b/>
          <w:bCs/>
          <w:spacing w:val="-2"/>
          <w:sz w:val="24"/>
          <w:szCs w:val="24"/>
        </w:rPr>
        <w:t>E</w:t>
      </w:r>
      <w:r w:rsidRPr="00107129">
        <w:rPr>
          <w:rFonts w:ascii="Times New Roman" w:hAnsi="Times New Roman"/>
          <w:b/>
          <w:bCs/>
          <w:sz w:val="24"/>
          <w:szCs w:val="24"/>
        </w:rPr>
        <w:t>arn</w:t>
      </w:r>
      <w:r w:rsidRPr="00107129">
        <w:rPr>
          <w:rFonts w:ascii="Times New Roman" w:hAnsi="Times New Roman"/>
          <w:b/>
          <w:bCs/>
          <w:spacing w:val="-2"/>
          <w:sz w:val="24"/>
          <w:szCs w:val="24"/>
        </w:rPr>
        <w:t>i</w:t>
      </w:r>
      <w:r w:rsidRPr="00107129">
        <w:rPr>
          <w:rFonts w:ascii="Times New Roman" w:hAnsi="Times New Roman"/>
          <w:b/>
          <w:bCs/>
          <w:sz w:val="24"/>
          <w:szCs w:val="24"/>
        </w:rPr>
        <w:t>ngs</w:t>
      </w:r>
    </w:p>
    <w:p w14:paraId="727A0A51" w14:textId="77777777" w:rsidR="00107129" w:rsidRPr="00107129" w:rsidRDefault="00107129" w:rsidP="00107129">
      <w:pPr>
        <w:ind w:left="500" w:right="376"/>
        <w:rPr>
          <w:rFonts w:ascii="Times New Roman" w:hAnsi="Times New Roman"/>
          <w:sz w:val="24"/>
          <w:szCs w:val="24"/>
        </w:rPr>
      </w:pPr>
      <w:r w:rsidRPr="00107129">
        <w:rPr>
          <w:rFonts w:ascii="Times New Roman" w:hAnsi="Times New Roman"/>
          <w:sz w:val="24"/>
          <w:szCs w:val="24"/>
        </w:rPr>
        <w:t>The</w:t>
      </w:r>
      <w:r w:rsidRPr="00107129">
        <w:rPr>
          <w:rFonts w:ascii="Times New Roman" w:hAnsi="Times New Roman"/>
          <w:spacing w:val="1"/>
          <w:sz w:val="24"/>
          <w:szCs w:val="24"/>
        </w:rPr>
        <w:t xml:space="preserve"> </w:t>
      </w:r>
      <w:r w:rsidRPr="00107129">
        <w:rPr>
          <w:rFonts w:ascii="Times New Roman" w:hAnsi="Times New Roman"/>
          <w:spacing w:val="-2"/>
          <w:sz w:val="24"/>
          <w:szCs w:val="24"/>
        </w:rPr>
        <w:t>m</w:t>
      </w:r>
      <w:r w:rsidRPr="00107129">
        <w:rPr>
          <w:rFonts w:ascii="Times New Roman" w:hAnsi="Times New Roman"/>
          <w:sz w:val="24"/>
          <w:szCs w:val="24"/>
        </w:rPr>
        <w:t>edian</w:t>
      </w:r>
      <w:r w:rsidRPr="00107129">
        <w:rPr>
          <w:rFonts w:ascii="Times New Roman" w:hAnsi="Times New Roman"/>
          <w:spacing w:val="1"/>
          <w:sz w:val="24"/>
          <w:szCs w:val="24"/>
        </w:rPr>
        <w:t xml:space="preserve"> </w:t>
      </w:r>
      <w:r w:rsidRPr="00107129">
        <w:rPr>
          <w:rFonts w:ascii="Times New Roman" w:hAnsi="Times New Roman"/>
          <w:sz w:val="24"/>
          <w:szCs w:val="24"/>
        </w:rPr>
        <w:t>e</w:t>
      </w:r>
      <w:r w:rsidRPr="00107129">
        <w:rPr>
          <w:rFonts w:ascii="Times New Roman" w:hAnsi="Times New Roman"/>
          <w:spacing w:val="-1"/>
          <w:sz w:val="24"/>
          <w:szCs w:val="24"/>
        </w:rPr>
        <w:t>a</w:t>
      </w:r>
      <w:r w:rsidRPr="00107129">
        <w:rPr>
          <w:rFonts w:ascii="Times New Roman" w:hAnsi="Times New Roman"/>
          <w:sz w:val="24"/>
          <w:szCs w:val="24"/>
        </w:rPr>
        <w:t>rn</w:t>
      </w:r>
      <w:r w:rsidRPr="00107129">
        <w:rPr>
          <w:rFonts w:ascii="Times New Roman" w:hAnsi="Times New Roman"/>
          <w:spacing w:val="-2"/>
          <w:sz w:val="24"/>
          <w:szCs w:val="24"/>
        </w:rPr>
        <w:t>i</w:t>
      </w:r>
      <w:r w:rsidRPr="00107129">
        <w:rPr>
          <w:rFonts w:ascii="Times New Roman" w:hAnsi="Times New Roman"/>
          <w:sz w:val="24"/>
          <w:szCs w:val="24"/>
        </w:rPr>
        <w:t>ngs</w:t>
      </w:r>
      <w:r w:rsidRPr="00107129">
        <w:rPr>
          <w:rFonts w:ascii="Times New Roman" w:hAnsi="Times New Roman"/>
          <w:spacing w:val="-1"/>
          <w:sz w:val="24"/>
          <w:szCs w:val="24"/>
        </w:rPr>
        <w:t xml:space="preserve"> o</w:t>
      </w:r>
      <w:r w:rsidRPr="00107129">
        <w:rPr>
          <w:rFonts w:ascii="Times New Roman" w:hAnsi="Times New Roman"/>
          <w:sz w:val="24"/>
          <w:szCs w:val="24"/>
        </w:rPr>
        <w:t>f p</w:t>
      </w:r>
      <w:r w:rsidRPr="00107129">
        <w:rPr>
          <w:rFonts w:ascii="Times New Roman" w:hAnsi="Times New Roman"/>
          <w:spacing w:val="-1"/>
          <w:sz w:val="24"/>
          <w:szCs w:val="24"/>
        </w:rPr>
        <w:t>ro</w:t>
      </w:r>
      <w:r w:rsidRPr="00107129">
        <w:rPr>
          <w:rFonts w:ascii="Times New Roman" w:hAnsi="Times New Roman"/>
          <w:spacing w:val="1"/>
          <w:sz w:val="24"/>
          <w:szCs w:val="24"/>
        </w:rPr>
        <w:t>j</w:t>
      </w:r>
      <w:r w:rsidRPr="00107129">
        <w:rPr>
          <w:rFonts w:ascii="Times New Roman" w:hAnsi="Times New Roman"/>
          <w:spacing w:val="-1"/>
          <w:sz w:val="24"/>
          <w:szCs w:val="24"/>
        </w:rPr>
        <w:t>e</w:t>
      </w:r>
      <w:r w:rsidRPr="00107129">
        <w:rPr>
          <w:rFonts w:ascii="Times New Roman" w:hAnsi="Times New Roman"/>
          <w:sz w:val="24"/>
          <w:szCs w:val="24"/>
        </w:rPr>
        <w:t>ct partici</w:t>
      </w:r>
      <w:r w:rsidRPr="00107129">
        <w:rPr>
          <w:rFonts w:ascii="Times New Roman" w:hAnsi="Times New Roman"/>
          <w:spacing w:val="1"/>
          <w:sz w:val="24"/>
          <w:szCs w:val="24"/>
        </w:rPr>
        <w:t>p</w:t>
      </w:r>
      <w:r w:rsidRPr="00107129">
        <w:rPr>
          <w:rFonts w:ascii="Times New Roman" w:hAnsi="Times New Roman"/>
          <w:spacing w:val="-1"/>
          <w:sz w:val="24"/>
          <w:szCs w:val="24"/>
        </w:rPr>
        <w:t>a</w:t>
      </w:r>
      <w:r w:rsidRPr="00107129">
        <w:rPr>
          <w:rFonts w:ascii="Times New Roman" w:hAnsi="Times New Roman"/>
          <w:spacing w:val="1"/>
          <w:sz w:val="24"/>
          <w:szCs w:val="24"/>
        </w:rPr>
        <w:t>n</w:t>
      </w:r>
      <w:r w:rsidRPr="00107129">
        <w:rPr>
          <w:rFonts w:ascii="Times New Roman" w:hAnsi="Times New Roman"/>
          <w:sz w:val="24"/>
          <w:szCs w:val="24"/>
        </w:rPr>
        <w:t>ts</w:t>
      </w:r>
      <w:r w:rsidRPr="00107129">
        <w:rPr>
          <w:rFonts w:ascii="Times New Roman" w:hAnsi="Times New Roman"/>
          <w:spacing w:val="-1"/>
          <w:sz w:val="24"/>
          <w:szCs w:val="24"/>
        </w:rPr>
        <w:t xml:space="preserve"> </w:t>
      </w:r>
      <w:r w:rsidRPr="00107129">
        <w:rPr>
          <w:rFonts w:ascii="Times New Roman" w:hAnsi="Times New Roman"/>
          <w:sz w:val="24"/>
          <w:szCs w:val="24"/>
        </w:rPr>
        <w:t>w</w:t>
      </w:r>
      <w:r w:rsidRPr="00107129">
        <w:rPr>
          <w:rFonts w:ascii="Times New Roman" w:hAnsi="Times New Roman"/>
          <w:spacing w:val="-1"/>
          <w:sz w:val="24"/>
          <w:szCs w:val="24"/>
        </w:rPr>
        <w:t>h</w:t>
      </w:r>
      <w:r w:rsidRPr="00107129">
        <w:rPr>
          <w:rFonts w:ascii="Times New Roman" w:hAnsi="Times New Roman"/>
          <w:sz w:val="24"/>
          <w:szCs w:val="24"/>
        </w:rPr>
        <w:t>o</w:t>
      </w:r>
      <w:r w:rsidRPr="00107129">
        <w:rPr>
          <w:rFonts w:ascii="Times New Roman" w:hAnsi="Times New Roman"/>
          <w:spacing w:val="1"/>
          <w:sz w:val="24"/>
          <w:szCs w:val="24"/>
        </w:rPr>
        <w:t xml:space="preserve"> </w:t>
      </w:r>
      <w:r w:rsidRPr="00107129">
        <w:rPr>
          <w:rFonts w:ascii="Times New Roman" w:hAnsi="Times New Roman"/>
          <w:spacing w:val="-1"/>
          <w:sz w:val="24"/>
          <w:szCs w:val="24"/>
        </w:rPr>
        <w:t>a</w:t>
      </w:r>
      <w:r w:rsidRPr="00107129">
        <w:rPr>
          <w:rFonts w:ascii="Times New Roman" w:hAnsi="Times New Roman"/>
          <w:sz w:val="24"/>
          <w:szCs w:val="24"/>
        </w:rPr>
        <w:t>re</w:t>
      </w:r>
      <w:r w:rsidRPr="00107129">
        <w:rPr>
          <w:rFonts w:ascii="Times New Roman" w:hAnsi="Times New Roman"/>
          <w:spacing w:val="1"/>
          <w:sz w:val="24"/>
          <w:szCs w:val="24"/>
        </w:rPr>
        <w:t xml:space="preserve"> </w:t>
      </w:r>
      <w:r w:rsidRPr="00107129">
        <w:rPr>
          <w:rFonts w:ascii="Times New Roman" w:hAnsi="Times New Roman"/>
          <w:spacing w:val="-2"/>
          <w:sz w:val="24"/>
          <w:szCs w:val="24"/>
        </w:rPr>
        <w:t>i</w:t>
      </w:r>
      <w:r w:rsidRPr="00107129">
        <w:rPr>
          <w:rFonts w:ascii="Times New Roman" w:hAnsi="Times New Roman"/>
          <w:sz w:val="24"/>
          <w:szCs w:val="24"/>
        </w:rPr>
        <w:t>n un</w:t>
      </w:r>
      <w:r w:rsidRPr="00107129">
        <w:rPr>
          <w:rFonts w:ascii="Times New Roman" w:hAnsi="Times New Roman"/>
          <w:spacing w:val="-1"/>
          <w:sz w:val="24"/>
          <w:szCs w:val="24"/>
        </w:rPr>
        <w:t>s</w:t>
      </w:r>
      <w:r w:rsidRPr="00107129">
        <w:rPr>
          <w:rFonts w:ascii="Times New Roman" w:hAnsi="Times New Roman"/>
          <w:sz w:val="24"/>
          <w:szCs w:val="24"/>
        </w:rPr>
        <w:t>ubs</w:t>
      </w:r>
      <w:r w:rsidRPr="00107129">
        <w:rPr>
          <w:rFonts w:ascii="Times New Roman" w:hAnsi="Times New Roman"/>
          <w:spacing w:val="-2"/>
          <w:sz w:val="24"/>
          <w:szCs w:val="24"/>
        </w:rPr>
        <w:t>i</w:t>
      </w:r>
      <w:r w:rsidRPr="00107129">
        <w:rPr>
          <w:rFonts w:ascii="Times New Roman" w:hAnsi="Times New Roman"/>
          <w:spacing w:val="-1"/>
          <w:sz w:val="24"/>
          <w:szCs w:val="24"/>
        </w:rPr>
        <w:t>d</w:t>
      </w:r>
      <w:r w:rsidRPr="00107129">
        <w:rPr>
          <w:rFonts w:ascii="Times New Roman" w:hAnsi="Times New Roman"/>
          <w:sz w:val="24"/>
          <w:szCs w:val="24"/>
        </w:rPr>
        <w:t>ized e</w:t>
      </w:r>
      <w:r w:rsidRPr="00107129">
        <w:rPr>
          <w:rFonts w:ascii="Times New Roman" w:hAnsi="Times New Roman"/>
          <w:spacing w:val="-2"/>
          <w:sz w:val="24"/>
          <w:szCs w:val="24"/>
        </w:rPr>
        <w:t>m</w:t>
      </w:r>
      <w:r w:rsidRPr="00107129">
        <w:rPr>
          <w:rFonts w:ascii="Times New Roman" w:hAnsi="Times New Roman"/>
          <w:spacing w:val="1"/>
          <w:sz w:val="24"/>
          <w:szCs w:val="24"/>
        </w:rPr>
        <w:t>p</w:t>
      </w:r>
      <w:r w:rsidRPr="00107129">
        <w:rPr>
          <w:rFonts w:ascii="Times New Roman" w:hAnsi="Times New Roman"/>
          <w:sz w:val="24"/>
          <w:szCs w:val="24"/>
        </w:rPr>
        <w:t>loy</w:t>
      </w:r>
      <w:r w:rsidRPr="00107129">
        <w:rPr>
          <w:rFonts w:ascii="Times New Roman" w:hAnsi="Times New Roman"/>
          <w:spacing w:val="-2"/>
          <w:sz w:val="24"/>
          <w:szCs w:val="24"/>
        </w:rPr>
        <w:t>m</w:t>
      </w:r>
      <w:r w:rsidRPr="00107129">
        <w:rPr>
          <w:rFonts w:ascii="Times New Roman" w:hAnsi="Times New Roman"/>
          <w:sz w:val="24"/>
          <w:szCs w:val="24"/>
        </w:rPr>
        <w:t>ent dur</w:t>
      </w:r>
      <w:r w:rsidRPr="00107129">
        <w:rPr>
          <w:rFonts w:ascii="Times New Roman" w:hAnsi="Times New Roman"/>
          <w:spacing w:val="-2"/>
          <w:sz w:val="24"/>
          <w:szCs w:val="24"/>
        </w:rPr>
        <w:t>i</w:t>
      </w:r>
      <w:r w:rsidRPr="00107129">
        <w:rPr>
          <w:rFonts w:ascii="Times New Roman" w:hAnsi="Times New Roman"/>
          <w:spacing w:val="1"/>
          <w:sz w:val="24"/>
          <w:szCs w:val="24"/>
        </w:rPr>
        <w:t>n</w:t>
      </w:r>
      <w:r w:rsidRPr="00107129">
        <w:rPr>
          <w:rFonts w:ascii="Times New Roman" w:hAnsi="Times New Roman"/>
          <w:sz w:val="24"/>
          <w:szCs w:val="24"/>
        </w:rPr>
        <w:t>g the se</w:t>
      </w:r>
      <w:r w:rsidRPr="00107129">
        <w:rPr>
          <w:rFonts w:ascii="Times New Roman" w:hAnsi="Times New Roman"/>
          <w:spacing w:val="-1"/>
          <w:sz w:val="24"/>
          <w:szCs w:val="24"/>
        </w:rPr>
        <w:t>c</w:t>
      </w:r>
      <w:r w:rsidRPr="00107129">
        <w:rPr>
          <w:rFonts w:ascii="Times New Roman" w:hAnsi="Times New Roman"/>
          <w:spacing w:val="1"/>
          <w:sz w:val="24"/>
          <w:szCs w:val="24"/>
        </w:rPr>
        <w:t>o</w:t>
      </w:r>
      <w:r w:rsidRPr="00107129">
        <w:rPr>
          <w:rFonts w:ascii="Times New Roman" w:hAnsi="Times New Roman"/>
          <w:sz w:val="24"/>
          <w:szCs w:val="24"/>
        </w:rPr>
        <w:t>nd qu</w:t>
      </w:r>
      <w:r w:rsidRPr="00107129">
        <w:rPr>
          <w:rFonts w:ascii="Times New Roman" w:hAnsi="Times New Roman"/>
          <w:spacing w:val="-1"/>
          <w:sz w:val="24"/>
          <w:szCs w:val="24"/>
        </w:rPr>
        <w:t>a</w:t>
      </w:r>
      <w:r w:rsidRPr="00107129">
        <w:rPr>
          <w:rFonts w:ascii="Times New Roman" w:hAnsi="Times New Roman"/>
          <w:sz w:val="24"/>
          <w:szCs w:val="24"/>
        </w:rPr>
        <w:t>rter after e</w:t>
      </w:r>
      <w:r w:rsidRPr="00107129">
        <w:rPr>
          <w:rFonts w:ascii="Times New Roman" w:hAnsi="Times New Roman"/>
          <w:spacing w:val="1"/>
          <w:sz w:val="24"/>
          <w:szCs w:val="24"/>
        </w:rPr>
        <w:t>x</w:t>
      </w:r>
      <w:r w:rsidRPr="00107129">
        <w:rPr>
          <w:rFonts w:ascii="Times New Roman" w:hAnsi="Times New Roman"/>
          <w:sz w:val="24"/>
          <w:szCs w:val="24"/>
        </w:rPr>
        <w:t>it fr</w:t>
      </w:r>
      <w:r w:rsidRPr="00107129">
        <w:rPr>
          <w:rFonts w:ascii="Times New Roman" w:hAnsi="Times New Roman"/>
          <w:spacing w:val="1"/>
          <w:sz w:val="24"/>
          <w:szCs w:val="24"/>
        </w:rPr>
        <w:t>o</w:t>
      </w:r>
      <w:r w:rsidRPr="00107129">
        <w:rPr>
          <w:rFonts w:ascii="Times New Roman" w:hAnsi="Times New Roman"/>
          <w:sz w:val="24"/>
          <w:szCs w:val="24"/>
        </w:rPr>
        <w:t>m</w:t>
      </w:r>
      <w:r w:rsidRPr="00107129">
        <w:rPr>
          <w:rFonts w:ascii="Times New Roman" w:hAnsi="Times New Roman"/>
          <w:spacing w:val="-2"/>
          <w:sz w:val="24"/>
          <w:szCs w:val="24"/>
        </w:rPr>
        <w:t xml:space="preserve"> </w:t>
      </w:r>
      <w:r w:rsidRPr="00107129">
        <w:rPr>
          <w:rFonts w:ascii="Times New Roman" w:hAnsi="Times New Roman"/>
          <w:sz w:val="24"/>
          <w:szCs w:val="24"/>
        </w:rPr>
        <w:t>t</w:t>
      </w:r>
      <w:r w:rsidRPr="00107129">
        <w:rPr>
          <w:rFonts w:ascii="Times New Roman" w:hAnsi="Times New Roman"/>
          <w:spacing w:val="1"/>
          <w:sz w:val="24"/>
          <w:szCs w:val="24"/>
        </w:rPr>
        <w:t>h</w:t>
      </w:r>
      <w:r w:rsidRPr="00107129">
        <w:rPr>
          <w:rFonts w:ascii="Times New Roman" w:hAnsi="Times New Roman"/>
          <w:sz w:val="24"/>
          <w:szCs w:val="24"/>
        </w:rPr>
        <w:t xml:space="preserve">e </w:t>
      </w:r>
      <w:proofErr w:type="gramStart"/>
      <w:r w:rsidRPr="00107129">
        <w:rPr>
          <w:rFonts w:ascii="Times New Roman" w:hAnsi="Times New Roman"/>
          <w:sz w:val="24"/>
          <w:szCs w:val="24"/>
        </w:rPr>
        <w:t>pr</w:t>
      </w:r>
      <w:r w:rsidRPr="00107129">
        <w:rPr>
          <w:rFonts w:ascii="Times New Roman" w:hAnsi="Times New Roman"/>
          <w:spacing w:val="1"/>
          <w:sz w:val="24"/>
          <w:szCs w:val="24"/>
        </w:rPr>
        <w:t>oj</w:t>
      </w:r>
      <w:r w:rsidRPr="00107129">
        <w:rPr>
          <w:rFonts w:ascii="Times New Roman" w:hAnsi="Times New Roman"/>
          <w:sz w:val="24"/>
          <w:szCs w:val="24"/>
        </w:rPr>
        <w:t>ect</w:t>
      </w:r>
      <w:proofErr w:type="gramEnd"/>
    </w:p>
    <w:p w14:paraId="4EEACCF8" w14:textId="77777777" w:rsidR="00107129" w:rsidRPr="00107129" w:rsidRDefault="00107129" w:rsidP="00107129">
      <w:pPr>
        <w:spacing w:before="9" w:line="220" w:lineRule="exact"/>
        <w:rPr>
          <w:rFonts w:ascii="Times New Roman" w:hAnsi="Times New Roman"/>
          <w:sz w:val="24"/>
          <w:szCs w:val="24"/>
        </w:rPr>
      </w:pPr>
    </w:p>
    <w:p w14:paraId="20C63690" w14:textId="1442D188" w:rsidR="00107129" w:rsidRPr="00107129" w:rsidRDefault="00107129" w:rsidP="00107129">
      <w:pPr>
        <w:ind w:left="1580" w:right="-20"/>
        <w:rPr>
          <w:rFonts w:ascii="Times New Roman" w:hAnsi="Times New Roman"/>
          <w:sz w:val="24"/>
          <w:szCs w:val="24"/>
        </w:rPr>
      </w:pPr>
      <w:r w:rsidRPr="00107129">
        <w:rPr>
          <w:rFonts w:ascii="Times New Roman" w:hAnsi="Times New Roman"/>
          <w:b/>
          <w:bCs/>
          <w:spacing w:val="-1"/>
          <w:sz w:val="24"/>
          <w:szCs w:val="24"/>
        </w:rPr>
        <w:t>PY</w:t>
      </w:r>
      <w:r w:rsidRPr="00107129">
        <w:rPr>
          <w:rFonts w:ascii="Times New Roman" w:hAnsi="Times New Roman"/>
          <w:b/>
          <w:bCs/>
          <w:spacing w:val="1"/>
          <w:sz w:val="24"/>
          <w:szCs w:val="24"/>
        </w:rPr>
        <w:t>2</w:t>
      </w:r>
      <w:r w:rsidRPr="00107129">
        <w:rPr>
          <w:rFonts w:ascii="Times New Roman" w:hAnsi="Times New Roman"/>
          <w:b/>
          <w:bCs/>
          <w:spacing w:val="-1"/>
          <w:sz w:val="24"/>
          <w:szCs w:val="24"/>
        </w:rPr>
        <w:t>0</w:t>
      </w:r>
      <w:r w:rsidRPr="00107129">
        <w:rPr>
          <w:rFonts w:ascii="Times New Roman" w:hAnsi="Times New Roman"/>
          <w:b/>
          <w:bCs/>
          <w:sz w:val="24"/>
          <w:szCs w:val="24"/>
        </w:rPr>
        <w:t xml:space="preserve"> </w:t>
      </w:r>
      <w:r w:rsidRPr="00107129">
        <w:rPr>
          <w:rFonts w:ascii="Times New Roman" w:hAnsi="Times New Roman"/>
          <w:b/>
          <w:bCs/>
          <w:spacing w:val="-1"/>
          <w:sz w:val="24"/>
          <w:szCs w:val="24"/>
        </w:rPr>
        <w:t>Go</w:t>
      </w:r>
      <w:r w:rsidRPr="00107129">
        <w:rPr>
          <w:rFonts w:ascii="Times New Roman" w:hAnsi="Times New Roman"/>
          <w:b/>
          <w:bCs/>
          <w:spacing w:val="1"/>
          <w:sz w:val="24"/>
          <w:szCs w:val="24"/>
        </w:rPr>
        <w:t>a</w:t>
      </w:r>
      <w:r w:rsidRPr="00107129">
        <w:rPr>
          <w:rFonts w:ascii="Times New Roman" w:hAnsi="Times New Roman"/>
          <w:b/>
          <w:bCs/>
          <w:sz w:val="24"/>
          <w:szCs w:val="24"/>
        </w:rPr>
        <w:t>l</w:t>
      </w:r>
      <w:r w:rsidRPr="00107129">
        <w:rPr>
          <w:rFonts w:ascii="Times New Roman" w:hAnsi="Times New Roman"/>
          <w:b/>
          <w:bCs/>
          <w:spacing w:val="-1"/>
          <w:sz w:val="24"/>
          <w:szCs w:val="24"/>
        </w:rPr>
        <w:t xml:space="preserve"> </w:t>
      </w:r>
      <w:r w:rsidRPr="00107129">
        <w:rPr>
          <w:rFonts w:ascii="Times New Roman" w:hAnsi="Times New Roman"/>
          <w:b/>
          <w:bCs/>
          <w:sz w:val="24"/>
          <w:szCs w:val="24"/>
        </w:rPr>
        <w:t>=</w:t>
      </w:r>
      <w:r w:rsidRPr="00107129">
        <w:rPr>
          <w:rFonts w:ascii="Times New Roman" w:hAnsi="Times New Roman"/>
          <w:b/>
          <w:bCs/>
          <w:spacing w:val="-1"/>
          <w:sz w:val="24"/>
          <w:szCs w:val="24"/>
        </w:rPr>
        <w:t xml:space="preserve"> $</w:t>
      </w:r>
      <w:r w:rsidRPr="00107129">
        <w:rPr>
          <w:rFonts w:ascii="Times New Roman" w:hAnsi="Times New Roman"/>
          <w:b/>
          <w:bCs/>
          <w:spacing w:val="1"/>
          <w:sz w:val="24"/>
          <w:szCs w:val="24"/>
        </w:rPr>
        <w:t>3</w:t>
      </w:r>
      <w:r w:rsidRPr="00107129">
        <w:rPr>
          <w:rFonts w:ascii="Times New Roman" w:hAnsi="Times New Roman"/>
          <w:b/>
          <w:bCs/>
          <w:spacing w:val="-1"/>
          <w:sz w:val="24"/>
          <w:szCs w:val="24"/>
        </w:rPr>
        <w:t>,500</w:t>
      </w:r>
    </w:p>
    <w:p w14:paraId="6F27FE70" w14:textId="77777777" w:rsidR="00107129" w:rsidRPr="00107129" w:rsidRDefault="00107129" w:rsidP="00107129">
      <w:pPr>
        <w:spacing w:before="10" w:line="220" w:lineRule="exact"/>
        <w:rPr>
          <w:rFonts w:ascii="Times New Roman" w:hAnsi="Times New Roman"/>
          <w:sz w:val="24"/>
          <w:szCs w:val="24"/>
        </w:rPr>
      </w:pPr>
    </w:p>
    <w:p w14:paraId="6C58FD81" w14:textId="06554324" w:rsidR="00107129" w:rsidRPr="000B1A32" w:rsidRDefault="00107129" w:rsidP="00107129">
      <w:pPr>
        <w:tabs>
          <w:tab w:val="left" w:pos="860"/>
        </w:tabs>
        <w:ind w:left="500" w:right="-20"/>
        <w:rPr>
          <w:rFonts w:ascii="Times New Roman" w:hAnsi="Times New Roman"/>
          <w:b/>
          <w:bCs/>
          <w:sz w:val="24"/>
          <w:szCs w:val="24"/>
        </w:rPr>
      </w:pPr>
      <w:r w:rsidRPr="00107129">
        <w:rPr>
          <w:rFonts w:ascii="Times New Roman" w:hAnsi="Times New Roman"/>
          <w:b/>
          <w:bCs/>
          <w:spacing w:val="1"/>
          <w:sz w:val="24"/>
          <w:szCs w:val="24"/>
        </w:rPr>
        <w:t>8</w:t>
      </w:r>
      <w:r w:rsidRPr="00107129">
        <w:rPr>
          <w:rFonts w:ascii="Times New Roman" w:hAnsi="Times New Roman"/>
          <w:b/>
          <w:bCs/>
          <w:sz w:val="24"/>
          <w:szCs w:val="24"/>
        </w:rPr>
        <w:t>.</w:t>
      </w:r>
      <w:r w:rsidRPr="00107129">
        <w:rPr>
          <w:rFonts w:ascii="Times New Roman" w:hAnsi="Times New Roman"/>
          <w:b/>
          <w:bCs/>
          <w:sz w:val="24"/>
          <w:szCs w:val="24"/>
        </w:rPr>
        <w:tab/>
      </w:r>
      <w:r w:rsidRPr="000B1A32">
        <w:rPr>
          <w:rFonts w:ascii="Times New Roman" w:hAnsi="Times New Roman"/>
          <w:b/>
          <w:bCs/>
          <w:sz w:val="24"/>
          <w:szCs w:val="24"/>
        </w:rPr>
        <w:t>Spend</w:t>
      </w:r>
      <w:r w:rsidRPr="000B1A32">
        <w:rPr>
          <w:rFonts w:ascii="Times New Roman" w:hAnsi="Times New Roman"/>
          <w:b/>
          <w:bCs/>
          <w:spacing w:val="-1"/>
          <w:sz w:val="24"/>
          <w:szCs w:val="24"/>
        </w:rPr>
        <w:t xml:space="preserve"> </w:t>
      </w:r>
      <w:r w:rsidRPr="000B1A32">
        <w:rPr>
          <w:rFonts w:ascii="Times New Roman" w:hAnsi="Times New Roman"/>
          <w:b/>
          <w:bCs/>
          <w:sz w:val="24"/>
          <w:szCs w:val="24"/>
        </w:rPr>
        <w:t>10</w:t>
      </w:r>
      <w:r w:rsidRPr="000B1A32">
        <w:rPr>
          <w:rFonts w:ascii="Times New Roman" w:hAnsi="Times New Roman"/>
          <w:b/>
          <w:bCs/>
          <w:spacing w:val="2"/>
          <w:sz w:val="24"/>
          <w:szCs w:val="24"/>
        </w:rPr>
        <w:t>0</w:t>
      </w:r>
      <w:r w:rsidRPr="000B1A32">
        <w:rPr>
          <w:rFonts w:ascii="Times New Roman" w:hAnsi="Times New Roman"/>
          <w:b/>
          <w:bCs/>
          <w:sz w:val="24"/>
          <w:szCs w:val="24"/>
        </w:rPr>
        <w:t>%</w:t>
      </w:r>
      <w:r w:rsidRPr="000B1A32">
        <w:rPr>
          <w:rFonts w:ascii="Times New Roman" w:hAnsi="Times New Roman"/>
          <w:b/>
          <w:bCs/>
          <w:spacing w:val="-2"/>
          <w:sz w:val="24"/>
          <w:szCs w:val="24"/>
        </w:rPr>
        <w:t xml:space="preserve"> </w:t>
      </w:r>
      <w:r w:rsidRPr="000B1A32">
        <w:rPr>
          <w:rFonts w:ascii="Times New Roman" w:hAnsi="Times New Roman"/>
          <w:b/>
          <w:bCs/>
          <w:sz w:val="24"/>
          <w:szCs w:val="24"/>
        </w:rPr>
        <w:t>of Pa</w:t>
      </w:r>
      <w:r w:rsidRPr="000B1A32">
        <w:rPr>
          <w:rFonts w:ascii="Times New Roman" w:hAnsi="Times New Roman"/>
          <w:b/>
          <w:bCs/>
          <w:spacing w:val="-1"/>
          <w:sz w:val="24"/>
          <w:szCs w:val="24"/>
        </w:rPr>
        <w:t>r</w:t>
      </w:r>
      <w:r w:rsidRPr="000B1A32">
        <w:rPr>
          <w:rFonts w:ascii="Times New Roman" w:hAnsi="Times New Roman"/>
          <w:b/>
          <w:bCs/>
          <w:sz w:val="24"/>
          <w:szCs w:val="24"/>
        </w:rPr>
        <w:t>ticipant Wages</w:t>
      </w:r>
      <w:r w:rsidRPr="000B1A32">
        <w:rPr>
          <w:rFonts w:ascii="Times New Roman" w:hAnsi="Times New Roman"/>
          <w:b/>
          <w:bCs/>
          <w:spacing w:val="-1"/>
          <w:sz w:val="24"/>
          <w:szCs w:val="24"/>
        </w:rPr>
        <w:t xml:space="preserve"> a</w:t>
      </w:r>
      <w:r w:rsidRPr="000B1A32">
        <w:rPr>
          <w:rFonts w:ascii="Times New Roman" w:hAnsi="Times New Roman"/>
          <w:b/>
          <w:bCs/>
          <w:sz w:val="24"/>
          <w:szCs w:val="24"/>
        </w:rPr>
        <w:t>nd Frin</w:t>
      </w:r>
      <w:r w:rsidRPr="000B1A32">
        <w:rPr>
          <w:rFonts w:ascii="Times New Roman" w:hAnsi="Times New Roman"/>
          <w:b/>
          <w:bCs/>
          <w:spacing w:val="1"/>
          <w:sz w:val="24"/>
          <w:szCs w:val="24"/>
        </w:rPr>
        <w:t>g</w:t>
      </w:r>
      <w:r w:rsidRPr="000B1A32">
        <w:rPr>
          <w:rFonts w:ascii="Times New Roman" w:hAnsi="Times New Roman"/>
          <w:b/>
          <w:bCs/>
          <w:sz w:val="24"/>
          <w:szCs w:val="24"/>
        </w:rPr>
        <w:t>e Benefi</w:t>
      </w:r>
      <w:r w:rsidRPr="000B1A32">
        <w:rPr>
          <w:rFonts w:ascii="Times New Roman" w:hAnsi="Times New Roman"/>
          <w:b/>
          <w:bCs/>
          <w:spacing w:val="1"/>
          <w:sz w:val="24"/>
          <w:szCs w:val="24"/>
        </w:rPr>
        <w:t>t</w:t>
      </w:r>
      <w:r w:rsidRPr="000B1A32">
        <w:rPr>
          <w:rFonts w:ascii="Times New Roman" w:hAnsi="Times New Roman"/>
          <w:b/>
          <w:bCs/>
          <w:sz w:val="24"/>
          <w:szCs w:val="24"/>
        </w:rPr>
        <w:t>s (P</w:t>
      </w:r>
      <w:r w:rsidRPr="000B1A32">
        <w:rPr>
          <w:rFonts w:ascii="Times New Roman" w:hAnsi="Times New Roman"/>
          <w:b/>
          <w:bCs/>
          <w:spacing w:val="-1"/>
          <w:sz w:val="24"/>
          <w:szCs w:val="24"/>
        </w:rPr>
        <w:t>W</w:t>
      </w:r>
      <w:r w:rsidRPr="000B1A32">
        <w:rPr>
          <w:rFonts w:ascii="Times New Roman" w:hAnsi="Times New Roman"/>
          <w:b/>
          <w:bCs/>
          <w:sz w:val="24"/>
          <w:szCs w:val="24"/>
        </w:rPr>
        <w:t>F</w:t>
      </w:r>
      <w:r w:rsidRPr="000B1A32">
        <w:rPr>
          <w:rFonts w:ascii="Times New Roman" w:hAnsi="Times New Roman"/>
          <w:b/>
          <w:bCs/>
          <w:spacing w:val="-1"/>
          <w:sz w:val="24"/>
          <w:szCs w:val="24"/>
        </w:rPr>
        <w:t>B</w:t>
      </w:r>
      <w:r w:rsidRPr="000B1A32">
        <w:rPr>
          <w:rFonts w:ascii="Times New Roman" w:hAnsi="Times New Roman"/>
          <w:b/>
          <w:bCs/>
          <w:sz w:val="24"/>
          <w:szCs w:val="24"/>
        </w:rPr>
        <w:t xml:space="preserve">) by </w:t>
      </w:r>
      <w:r w:rsidR="00B57D19" w:rsidRPr="000B1A32">
        <w:rPr>
          <w:rFonts w:ascii="Times New Roman" w:hAnsi="Times New Roman"/>
          <w:b/>
          <w:bCs/>
          <w:sz w:val="24"/>
          <w:szCs w:val="24"/>
        </w:rPr>
        <w:t>June 30</w:t>
      </w:r>
      <w:r w:rsidRPr="000B1A32">
        <w:rPr>
          <w:rFonts w:ascii="Times New Roman" w:hAnsi="Times New Roman"/>
          <w:b/>
          <w:bCs/>
          <w:sz w:val="24"/>
          <w:szCs w:val="24"/>
        </w:rPr>
        <w:t>,</w:t>
      </w:r>
      <w:r w:rsidRPr="000B1A32">
        <w:rPr>
          <w:rFonts w:ascii="Times New Roman" w:hAnsi="Times New Roman"/>
          <w:b/>
          <w:bCs/>
          <w:spacing w:val="-1"/>
          <w:sz w:val="24"/>
          <w:szCs w:val="24"/>
        </w:rPr>
        <w:t xml:space="preserve"> </w:t>
      </w:r>
      <w:r w:rsidRPr="000B1A32">
        <w:rPr>
          <w:rFonts w:ascii="Times New Roman" w:hAnsi="Times New Roman"/>
          <w:b/>
          <w:bCs/>
          <w:spacing w:val="1"/>
          <w:sz w:val="24"/>
          <w:szCs w:val="24"/>
        </w:rPr>
        <w:t>2</w:t>
      </w:r>
      <w:r w:rsidRPr="000B1A32">
        <w:rPr>
          <w:rFonts w:ascii="Times New Roman" w:hAnsi="Times New Roman"/>
          <w:b/>
          <w:bCs/>
          <w:sz w:val="24"/>
          <w:szCs w:val="24"/>
        </w:rPr>
        <w:t>02</w:t>
      </w:r>
      <w:r w:rsidR="00B57D19" w:rsidRPr="000B1A32">
        <w:rPr>
          <w:rFonts w:ascii="Times New Roman" w:hAnsi="Times New Roman"/>
          <w:b/>
          <w:bCs/>
          <w:sz w:val="24"/>
          <w:szCs w:val="24"/>
        </w:rPr>
        <w:t>1</w:t>
      </w:r>
    </w:p>
    <w:p w14:paraId="2D023094" w14:textId="77777777" w:rsidR="00107129" w:rsidRPr="000B1A32" w:rsidRDefault="00107129" w:rsidP="00107129">
      <w:pPr>
        <w:spacing w:before="11" w:line="220" w:lineRule="exact"/>
        <w:rPr>
          <w:rFonts w:ascii="Times New Roman" w:hAnsi="Times New Roman"/>
          <w:b/>
          <w:bCs/>
          <w:sz w:val="24"/>
          <w:szCs w:val="24"/>
        </w:rPr>
      </w:pPr>
    </w:p>
    <w:p w14:paraId="480E7B33" w14:textId="77777777" w:rsidR="00107129" w:rsidRPr="000B1A32" w:rsidRDefault="00107129" w:rsidP="00107129">
      <w:pPr>
        <w:tabs>
          <w:tab w:val="left" w:pos="860"/>
        </w:tabs>
        <w:ind w:left="500" w:right="-20"/>
        <w:rPr>
          <w:rFonts w:ascii="Times New Roman" w:hAnsi="Times New Roman"/>
          <w:b/>
          <w:bCs/>
          <w:sz w:val="24"/>
          <w:szCs w:val="24"/>
        </w:rPr>
      </w:pPr>
      <w:r w:rsidRPr="000B1A32">
        <w:rPr>
          <w:rFonts w:ascii="Times New Roman" w:hAnsi="Times New Roman"/>
          <w:b/>
          <w:bCs/>
          <w:spacing w:val="1"/>
          <w:sz w:val="24"/>
          <w:szCs w:val="24"/>
        </w:rPr>
        <w:t>9</w:t>
      </w:r>
      <w:r w:rsidRPr="000B1A32">
        <w:rPr>
          <w:rFonts w:ascii="Times New Roman" w:hAnsi="Times New Roman"/>
          <w:b/>
          <w:bCs/>
          <w:sz w:val="24"/>
          <w:szCs w:val="24"/>
        </w:rPr>
        <w:t>.</w:t>
      </w:r>
      <w:r w:rsidRPr="000B1A32">
        <w:rPr>
          <w:rFonts w:ascii="Times New Roman" w:hAnsi="Times New Roman"/>
          <w:b/>
          <w:bCs/>
          <w:sz w:val="24"/>
          <w:szCs w:val="24"/>
        </w:rPr>
        <w:tab/>
        <w:t>Achieve</w:t>
      </w:r>
      <w:r w:rsidRPr="000B1A32">
        <w:rPr>
          <w:rFonts w:ascii="Times New Roman" w:hAnsi="Times New Roman"/>
          <w:b/>
          <w:bCs/>
          <w:spacing w:val="-1"/>
          <w:sz w:val="24"/>
          <w:szCs w:val="24"/>
        </w:rPr>
        <w:t xml:space="preserve"> </w:t>
      </w:r>
      <w:r w:rsidRPr="000B1A32">
        <w:rPr>
          <w:rFonts w:ascii="Times New Roman" w:hAnsi="Times New Roman"/>
          <w:b/>
          <w:bCs/>
          <w:sz w:val="24"/>
          <w:szCs w:val="24"/>
        </w:rPr>
        <w:t>8</w:t>
      </w:r>
      <w:r w:rsidRPr="000B1A32">
        <w:rPr>
          <w:rFonts w:ascii="Times New Roman" w:hAnsi="Times New Roman"/>
          <w:b/>
          <w:bCs/>
          <w:spacing w:val="2"/>
          <w:sz w:val="24"/>
          <w:szCs w:val="24"/>
        </w:rPr>
        <w:t xml:space="preserve">5 ACSI score on </w:t>
      </w:r>
      <w:r w:rsidRPr="000B1A32">
        <w:rPr>
          <w:rFonts w:ascii="Times New Roman" w:hAnsi="Times New Roman"/>
          <w:b/>
          <w:bCs/>
          <w:sz w:val="24"/>
          <w:szCs w:val="24"/>
        </w:rPr>
        <w:t>Pa</w:t>
      </w:r>
      <w:r w:rsidRPr="000B1A32">
        <w:rPr>
          <w:rFonts w:ascii="Times New Roman" w:hAnsi="Times New Roman"/>
          <w:b/>
          <w:bCs/>
          <w:spacing w:val="-1"/>
          <w:sz w:val="24"/>
          <w:szCs w:val="24"/>
        </w:rPr>
        <w:t>r</w:t>
      </w:r>
      <w:r w:rsidRPr="000B1A32">
        <w:rPr>
          <w:rFonts w:ascii="Times New Roman" w:hAnsi="Times New Roman"/>
          <w:b/>
          <w:bCs/>
          <w:sz w:val="24"/>
          <w:szCs w:val="24"/>
        </w:rPr>
        <w:t>ticipant Satisfact</w:t>
      </w:r>
      <w:r w:rsidRPr="000B1A32">
        <w:rPr>
          <w:rFonts w:ascii="Times New Roman" w:hAnsi="Times New Roman"/>
          <w:b/>
          <w:bCs/>
          <w:spacing w:val="-2"/>
          <w:sz w:val="24"/>
          <w:szCs w:val="24"/>
        </w:rPr>
        <w:t>i</w:t>
      </w:r>
      <w:r w:rsidRPr="000B1A32">
        <w:rPr>
          <w:rFonts w:ascii="Times New Roman" w:hAnsi="Times New Roman"/>
          <w:b/>
          <w:bCs/>
          <w:spacing w:val="1"/>
          <w:sz w:val="24"/>
          <w:szCs w:val="24"/>
        </w:rPr>
        <w:t>o</w:t>
      </w:r>
      <w:r w:rsidRPr="000B1A32">
        <w:rPr>
          <w:rFonts w:ascii="Times New Roman" w:hAnsi="Times New Roman"/>
          <w:b/>
          <w:bCs/>
          <w:sz w:val="24"/>
          <w:szCs w:val="24"/>
        </w:rPr>
        <w:t>n</w:t>
      </w:r>
      <w:r w:rsidRPr="000B1A32">
        <w:rPr>
          <w:rFonts w:ascii="Times New Roman" w:hAnsi="Times New Roman"/>
          <w:b/>
          <w:bCs/>
          <w:spacing w:val="-1"/>
          <w:sz w:val="24"/>
          <w:szCs w:val="24"/>
        </w:rPr>
        <w:t xml:space="preserve"> </w:t>
      </w:r>
      <w:r w:rsidRPr="000B1A32">
        <w:rPr>
          <w:rFonts w:ascii="Times New Roman" w:hAnsi="Times New Roman"/>
          <w:b/>
          <w:bCs/>
          <w:sz w:val="24"/>
          <w:szCs w:val="24"/>
        </w:rPr>
        <w:t>via ann</w:t>
      </w:r>
      <w:r w:rsidRPr="000B1A32">
        <w:rPr>
          <w:rFonts w:ascii="Times New Roman" w:hAnsi="Times New Roman"/>
          <w:b/>
          <w:bCs/>
          <w:spacing w:val="-1"/>
          <w:sz w:val="24"/>
          <w:szCs w:val="24"/>
        </w:rPr>
        <w:t>u</w:t>
      </w:r>
      <w:r w:rsidRPr="000B1A32">
        <w:rPr>
          <w:rFonts w:ascii="Times New Roman" w:hAnsi="Times New Roman"/>
          <w:b/>
          <w:bCs/>
          <w:sz w:val="24"/>
          <w:szCs w:val="24"/>
        </w:rPr>
        <w:t xml:space="preserve">al </w:t>
      </w:r>
      <w:r w:rsidRPr="000B1A32">
        <w:rPr>
          <w:rFonts w:ascii="Times New Roman" w:hAnsi="Times New Roman"/>
          <w:b/>
          <w:bCs/>
          <w:spacing w:val="-1"/>
          <w:sz w:val="24"/>
          <w:szCs w:val="24"/>
        </w:rPr>
        <w:t>P</w:t>
      </w:r>
      <w:r w:rsidRPr="000B1A32">
        <w:rPr>
          <w:rFonts w:ascii="Times New Roman" w:hAnsi="Times New Roman"/>
          <w:b/>
          <w:bCs/>
          <w:sz w:val="24"/>
          <w:szCs w:val="24"/>
        </w:rPr>
        <w:t xml:space="preserve">articipant </w:t>
      </w:r>
      <w:r w:rsidRPr="000B1A32">
        <w:rPr>
          <w:rFonts w:ascii="Times New Roman" w:hAnsi="Times New Roman"/>
          <w:b/>
          <w:bCs/>
          <w:spacing w:val="-1"/>
          <w:sz w:val="24"/>
          <w:szCs w:val="24"/>
        </w:rPr>
        <w:t>S</w:t>
      </w:r>
      <w:r w:rsidRPr="000B1A32">
        <w:rPr>
          <w:rFonts w:ascii="Times New Roman" w:hAnsi="Times New Roman"/>
          <w:b/>
          <w:bCs/>
          <w:spacing w:val="1"/>
          <w:sz w:val="24"/>
          <w:szCs w:val="24"/>
        </w:rPr>
        <w:t>a</w:t>
      </w:r>
      <w:r w:rsidRPr="000B1A32">
        <w:rPr>
          <w:rFonts w:ascii="Times New Roman" w:hAnsi="Times New Roman"/>
          <w:b/>
          <w:bCs/>
          <w:sz w:val="24"/>
          <w:szCs w:val="24"/>
        </w:rPr>
        <w:t>tis</w:t>
      </w:r>
      <w:r w:rsidRPr="000B1A32">
        <w:rPr>
          <w:rFonts w:ascii="Times New Roman" w:hAnsi="Times New Roman"/>
          <w:b/>
          <w:bCs/>
          <w:spacing w:val="-1"/>
          <w:sz w:val="24"/>
          <w:szCs w:val="24"/>
        </w:rPr>
        <w:t>fa</w:t>
      </w:r>
      <w:r w:rsidRPr="000B1A32">
        <w:rPr>
          <w:rFonts w:ascii="Times New Roman" w:hAnsi="Times New Roman"/>
          <w:b/>
          <w:bCs/>
          <w:sz w:val="24"/>
          <w:szCs w:val="24"/>
        </w:rPr>
        <w:t>ction</w:t>
      </w:r>
      <w:r w:rsidRPr="000B1A32">
        <w:rPr>
          <w:rFonts w:ascii="Times New Roman" w:hAnsi="Times New Roman"/>
          <w:b/>
          <w:bCs/>
          <w:spacing w:val="-1"/>
          <w:sz w:val="24"/>
          <w:szCs w:val="24"/>
        </w:rPr>
        <w:t xml:space="preserve"> </w:t>
      </w:r>
      <w:r w:rsidRPr="000B1A32">
        <w:rPr>
          <w:rFonts w:ascii="Times New Roman" w:hAnsi="Times New Roman"/>
          <w:b/>
          <w:bCs/>
          <w:sz w:val="24"/>
          <w:szCs w:val="24"/>
        </w:rPr>
        <w:t>Su</w:t>
      </w:r>
      <w:r w:rsidRPr="000B1A32">
        <w:rPr>
          <w:rFonts w:ascii="Times New Roman" w:hAnsi="Times New Roman"/>
          <w:b/>
          <w:bCs/>
          <w:spacing w:val="-1"/>
          <w:sz w:val="24"/>
          <w:szCs w:val="24"/>
        </w:rPr>
        <w:t>r</w:t>
      </w:r>
      <w:r w:rsidRPr="000B1A32">
        <w:rPr>
          <w:rFonts w:ascii="Times New Roman" w:hAnsi="Times New Roman"/>
          <w:b/>
          <w:bCs/>
          <w:sz w:val="24"/>
          <w:szCs w:val="24"/>
        </w:rPr>
        <w:t>v</w:t>
      </w:r>
      <w:r w:rsidRPr="000B1A32">
        <w:rPr>
          <w:rFonts w:ascii="Times New Roman" w:hAnsi="Times New Roman"/>
          <w:b/>
          <w:bCs/>
          <w:spacing w:val="-1"/>
          <w:sz w:val="24"/>
          <w:szCs w:val="24"/>
        </w:rPr>
        <w:t>e</w:t>
      </w:r>
      <w:r w:rsidRPr="000B1A32">
        <w:rPr>
          <w:rFonts w:ascii="Times New Roman" w:hAnsi="Times New Roman"/>
          <w:b/>
          <w:bCs/>
          <w:sz w:val="24"/>
          <w:szCs w:val="24"/>
        </w:rPr>
        <w:t>ys</w:t>
      </w:r>
    </w:p>
    <w:p w14:paraId="6E9940C5" w14:textId="77777777" w:rsidR="00107129" w:rsidRPr="000B1A32" w:rsidRDefault="00107129" w:rsidP="00107129">
      <w:pPr>
        <w:spacing w:before="10" w:line="220" w:lineRule="exact"/>
        <w:rPr>
          <w:rFonts w:ascii="Times New Roman" w:hAnsi="Times New Roman"/>
          <w:b/>
          <w:bCs/>
          <w:sz w:val="24"/>
          <w:szCs w:val="24"/>
        </w:rPr>
      </w:pPr>
    </w:p>
    <w:p w14:paraId="0856BF54" w14:textId="77777777" w:rsidR="00107129" w:rsidRPr="000B1A32" w:rsidRDefault="00107129" w:rsidP="00107129">
      <w:pPr>
        <w:ind w:left="500" w:right="-20"/>
        <w:rPr>
          <w:rFonts w:ascii="Times New Roman" w:hAnsi="Times New Roman"/>
          <w:b/>
          <w:bCs/>
          <w:sz w:val="24"/>
          <w:szCs w:val="24"/>
        </w:rPr>
      </w:pPr>
      <w:r w:rsidRPr="000B1A32">
        <w:rPr>
          <w:rFonts w:ascii="Times New Roman" w:hAnsi="Times New Roman"/>
          <w:b/>
          <w:bCs/>
          <w:spacing w:val="1"/>
          <w:sz w:val="24"/>
          <w:szCs w:val="24"/>
        </w:rPr>
        <w:t>1</w:t>
      </w:r>
      <w:r w:rsidRPr="000B1A32">
        <w:rPr>
          <w:rFonts w:ascii="Times New Roman" w:hAnsi="Times New Roman"/>
          <w:b/>
          <w:bCs/>
          <w:spacing w:val="-1"/>
          <w:sz w:val="24"/>
          <w:szCs w:val="24"/>
        </w:rPr>
        <w:t>0</w:t>
      </w:r>
      <w:r w:rsidRPr="000B1A32">
        <w:rPr>
          <w:rFonts w:ascii="Times New Roman" w:hAnsi="Times New Roman"/>
          <w:b/>
          <w:bCs/>
          <w:sz w:val="24"/>
          <w:szCs w:val="24"/>
        </w:rPr>
        <w:t xml:space="preserve">. </w:t>
      </w:r>
      <w:r w:rsidRPr="000B1A32">
        <w:rPr>
          <w:rFonts w:ascii="Times New Roman" w:hAnsi="Times New Roman"/>
          <w:b/>
          <w:bCs/>
          <w:spacing w:val="9"/>
          <w:sz w:val="24"/>
          <w:szCs w:val="24"/>
        </w:rPr>
        <w:t xml:space="preserve"> </w:t>
      </w:r>
      <w:r w:rsidRPr="000B1A32">
        <w:rPr>
          <w:rFonts w:ascii="Times New Roman" w:hAnsi="Times New Roman"/>
          <w:b/>
          <w:bCs/>
          <w:sz w:val="24"/>
          <w:szCs w:val="24"/>
        </w:rPr>
        <w:t>Achieve</w:t>
      </w:r>
      <w:r w:rsidRPr="000B1A32">
        <w:rPr>
          <w:rFonts w:ascii="Times New Roman" w:hAnsi="Times New Roman"/>
          <w:b/>
          <w:bCs/>
          <w:spacing w:val="-1"/>
          <w:sz w:val="24"/>
          <w:szCs w:val="24"/>
        </w:rPr>
        <w:t xml:space="preserve"> 8</w:t>
      </w:r>
      <w:r w:rsidRPr="000B1A32">
        <w:rPr>
          <w:rFonts w:ascii="Times New Roman" w:hAnsi="Times New Roman"/>
          <w:b/>
          <w:bCs/>
          <w:spacing w:val="2"/>
          <w:sz w:val="24"/>
          <w:szCs w:val="24"/>
        </w:rPr>
        <w:t xml:space="preserve">3 ACSI score on </w:t>
      </w:r>
      <w:r w:rsidRPr="000B1A32">
        <w:rPr>
          <w:rFonts w:ascii="Times New Roman" w:hAnsi="Times New Roman"/>
          <w:b/>
          <w:bCs/>
          <w:spacing w:val="-1"/>
          <w:sz w:val="24"/>
          <w:szCs w:val="24"/>
        </w:rPr>
        <w:t>H</w:t>
      </w:r>
      <w:r w:rsidRPr="000B1A32">
        <w:rPr>
          <w:rFonts w:ascii="Times New Roman" w:hAnsi="Times New Roman"/>
          <w:b/>
          <w:bCs/>
          <w:sz w:val="24"/>
          <w:szCs w:val="24"/>
        </w:rPr>
        <w:t xml:space="preserve">ost </w:t>
      </w:r>
      <w:r w:rsidRPr="000B1A32">
        <w:rPr>
          <w:rFonts w:ascii="Times New Roman" w:hAnsi="Times New Roman"/>
          <w:b/>
          <w:bCs/>
          <w:spacing w:val="-1"/>
          <w:sz w:val="24"/>
          <w:szCs w:val="24"/>
        </w:rPr>
        <w:t>A</w:t>
      </w:r>
      <w:r w:rsidRPr="000B1A32">
        <w:rPr>
          <w:rFonts w:ascii="Times New Roman" w:hAnsi="Times New Roman"/>
          <w:b/>
          <w:bCs/>
          <w:spacing w:val="1"/>
          <w:sz w:val="24"/>
          <w:szCs w:val="24"/>
        </w:rPr>
        <w:t>g</w:t>
      </w:r>
      <w:r w:rsidRPr="000B1A32">
        <w:rPr>
          <w:rFonts w:ascii="Times New Roman" w:hAnsi="Times New Roman"/>
          <w:b/>
          <w:bCs/>
          <w:sz w:val="24"/>
          <w:szCs w:val="24"/>
        </w:rPr>
        <w:t>en</w:t>
      </w:r>
      <w:r w:rsidRPr="000B1A32">
        <w:rPr>
          <w:rFonts w:ascii="Times New Roman" w:hAnsi="Times New Roman"/>
          <w:b/>
          <w:bCs/>
          <w:spacing w:val="-1"/>
          <w:sz w:val="24"/>
          <w:szCs w:val="24"/>
        </w:rPr>
        <w:t>c</w:t>
      </w:r>
      <w:r w:rsidRPr="000B1A32">
        <w:rPr>
          <w:rFonts w:ascii="Times New Roman" w:hAnsi="Times New Roman"/>
          <w:b/>
          <w:bCs/>
          <w:sz w:val="24"/>
          <w:szCs w:val="24"/>
        </w:rPr>
        <w:t>y</w:t>
      </w:r>
      <w:r w:rsidRPr="000B1A32">
        <w:rPr>
          <w:rFonts w:ascii="Times New Roman" w:hAnsi="Times New Roman"/>
          <w:b/>
          <w:bCs/>
          <w:spacing w:val="1"/>
          <w:sz w:val="24"/>
          <w:szCs w:val="24"/>
        </w:rPr>
        <w:t xml:space="preserve"> </w:t>
      </w:r>
      <w:r w:rsidRPr="000B1A32">
        <w:rPr>
          <w:rFonts w:ascii="Times New Roman" w:hAnsi="Times New Roman"/>
          <w:b/>
          <w:bCs/>
          <w:spacing w:val="-1"/>
          <w:sz w:val="24"/>
          <w:szCs w:val="24"/>
        </w:rPr>
        <w:t>S</w:t>
      </w:r>
      <w:r w:rsidRPr="000B1A32">
        <w:rPr>
          <w:rFonts w:ascii="Times New Roman" w:hAnsi="Times New Roman"/>
          <w:b/>
          <w:bCs/>
          <w:sz w:val="24"/>
          <w:szCs w:val="24"/>
        </w:rPr>
        <w:t>upe</w:t>
      </w:r>
      <w:r w:rsidRPr="000B1A32">
        <w:rPr>
          <w:rFonts w:ascii="Times New Roman" w:hAnsi="Times New Roman"/>
          <w:b/>
          <w:bCs/>
          <w:spacing w:val="-1"/>
          <w:sz w:val="24"/>
          <w:szCs w:val="24"/>
        </w:rPr>
        <w:t>r</w:t>
      </w:r>
      <w:r w:rsidRPr="000B1A32">
        <w:rPr>
          <w:rFonts w:ascii="Times New Roman" w:hAnsi="Times New Roman"/>
          <w:b/>
          <w:bCs/>
          <w:spacing w:val="1"/>
          <w:sz w:val="24"/>
          <w:szCs w:val="24"/>
        </w:rPr>
        <w:t>v</w:t>
      </w:r>
      <w:r w:rsidRPr="000B1A32">
        <w:rPr>
          <w:rFonts w:ascii="Times New Roman" w:hAnsi="Times New Roman"/>
          <w:b/>
          <w:bCs/>
          <w:sz w:val="24"/>
          <w:szCs w:val="24"/>
        </w:rPr>
        <w:t>isor</w:t>
      </w:r>
      <w:r w:rsidRPr="000B1A32">
        <w:rPr>
          <w:rFonts w:ascii="Times New Roman" w:hAnsi="Times New Roman"/>
          <w:b/>
          <w:bCs/>
          <w:spacing w:val="-2"/>
          <w:sz w:val="24"/>
          <w:szCs w:val="24"/>
        </w:rPr>
        <w:t xml:space="preserve"> </w:t>
      </w:r>
      <w:r w:rsidRPr="000B1A32">
        <w:rPr>
          <w:rFonts w:ascii="Times New Roman" w:hAnsi="Times New Roman"/>
          <w:b/>
          <w:bCs/>
          <w:sz w:val="24"/>
          <w:szCs w:val="24"/>
        </w:rPr>
        <w:t>Sati</w:t>
      </w:r>
      <w:r w:rsidRPr="000B1A32">
        <w:rPr>
          <w:rFonts w:ascii="Times New Roman" w:hAnsi="Times New Roman"/>
          <w:b/>
          <w:bCs/>
          <w:spacing w:val="-1"/>
          <w:sz w:val="24"/>
          <w:szCs w:val="24"/>
        </w:rPr>
        <w:t>s</w:t>
      </w:r>
      <w:r w:rsidRPr="000B1A32">
        <w:rPr>
          <w:rFonts w:ascii="Times New Roman" w:hAnsi="Times New Roman"/>
          <w:b/>
          <w:bCs/>
          <w:sz w:val="24"/>
          <w:szCs w:val="24"/>
        </w:rPr>
        <w:t>f</w:t>
      </w:r>
      <w:r w:rsidRPr="000B1A32">
        <w:rPr>
          <w:rFonts w:ascii="Times New Roman" w:hAnsi="Times New Roman"/>
          <w:b/>
          <w:bCs/>
          <w:spacing w:val="-1"/>
          <w:sz w:val="24"/>
          <w:szCs w:val="24"/>
        </w:rPr>
        <w:t>a</w:t>
      </w:r>
      <w:r w:rsidRPr="000B1A32">
        <w:rPr>
          <w:rFonts w:ascii="Times New Roman" w:hAnsi="Times New Roman"/>
          <w:b/>
          <w:bCs/>
          <w:sz w:val="24"/>
          <w:szCs w:val="24"/>
        </w:rPr>
        <w:t>cti</w:t>
      </w:r>
      <w:r w:rsidRPr="000B1A32">
        <w:rPr>
          <w:rFonts w:ascii="Times New Roman" w:hAnsi="Times New Roman"/>
          <w:b/>
          <w:bCs/>
          <w:spacing w:val="-1"/>
          <w:sz w:val="24"/>
          <w:szCs w:val="24"/>
        </w:rPr>
        <w:t>o</w:t>
      </w:r>
      <w:r w:rsidRPr="000B1A32">
        <w:rPr>
          <w:rFonts w:ascii="Times New Roman" w:hAnsi="Times New Roman"/>
          <w:b/>
          <w:bCs/>
          <w:sz w:val="24"/>
          <w:szCs w:val="24"/>
        </w:rPr>
        <w:t>n via an</w:t>
      </w:r>
      <w:r w:rsidRPr="000B1A32">
        <w:rPr>
          <w:rFonts w:ascii="Times New Roman" w:hAnsi="Times New Roman"/>
          <w:b/>
          <w:bCs/>
          <w:spacing w:val="-1"/>
          <w:sz w:val="24"/>
          <w:szCs w:val="24"/>
        </w:rPr>
        <w:t>n</w:t>
      </w:r>
      <w:r w:rsidRPr="000B1A32">
        <w:rPr>
          <w:rFonts w:ascii="Times New Roman" w:hAnsi="Times New Roman"/>
          <w:b/>
          <w:bCs/>
          <w:sz w:val="24"/>
          <w:szCs w:val="24"/>
        </w:rPr>
        <w:t>ual</w:t>
      </w:r>
      <w:r w:rsidRPr="000B1A32">
        <w:rPr>
          <w:rFonts w:ascii="Times New Roman" w:hAnsi="Times New Roman"/>
          <w:b/>
          <w:bCs/>
          <w:spacing w:val="-1"/>
          <w:sz w:val="24"/>
          <w:szCs w:val="24"/>
        </w:rPr>
        <w:t xml:space="preserve"> H</w:t>
      </w:r>
      <w:r w:rsidRPr="000B1A32">
        <w:rPr>
          <w:rFonts w:ascii="Times New Roman" w:hAnsi="Times New Roman"/>
          <w:b/>
          <w:bCs/>
          <w:sz w:val="24"/>
          <w:szCs w:val="24"/>
        </w:rPr>
        <w:t>o</w:t>
      </w:r>
      <w:r w:rsidRPr="000B1A32">
        <w:rPr>
          <w:rFonts w:ascii="Times New Roman" w:hAnsi="Times New Roman"/>
          <w:b/>
          <w:bCs/>
          <w:spacing w:val="-1"/>
          <w:sz w:val="24"/>
          <w:szCs w:val="24"/>
        </w:rPr>
        <w:t>s</w:t>
      </w:r>
      <w:r w:rsidRPr="000B1A32">
        <w:rPr>
          <w:rFonts w:ascii="Times New Roman" w:hAnsi="Times New Roman"/>
          <w:b/>
          <w:bCs/>
          <w:sz w:val="24"/>
          <w:szCs w:val="24"/>
        </w:rPr>
        <w:t>t Agen</w:t>
      </w:r>
      <w:r w:rsidRPr="000B1A32">
        <w:rPr>
          <w:rFonts w:ascii="Times New Roman" w:hAnsi="Times New Roman"/>
          <w:b/>
          <w:bCs/>
          <w:spacing w:val="-1"/>
          <w:sz w:val="24"/>
          <w:szCs w:val="24"/>
        </w:rPr>
        <w:t>c</w:t>
      </w:r>
      <w:r w:rsidRPr="000B1A32">
        <w:rPr>
          <w:rFonts w:ascii="Times New Roman" w:hAnsi="Times New Roman"/>
          <w:b/>
          <w:bCs/>
          <w:sz w:val="24"/>
          <w:szCs w:val="24"/>
        </w:rPr>
        <w:t>y</w:t>
      </w:r>
      <w:r w:rsidRPr="000B1A32">
        <w:rPr>
          <w:rFonts w:ascii="Times New Roman" w:hAnsi="Times New Roman"/>
          <w:b/>
          <w:bCs/>
          <w:spacing w:val="1"/>
          <w:sz w:val="24"/>
          <w:szCs w:val="24"/>
        </w:rPr>
        <w:t xml:space="preserve"> </w:t>
      </w:r>
      <w:r w:rsidRPr="000B1A32">
        <w:rPr>
          <w:rFonts w:ascii="Times New Roman" w:hAnsi="Times New Roman"/>
          <w:b/>
          <w:bCs/>
          <w:spacing w:val="-1"/>
          <w:sz w:val="24"/>
          <w:szCs w:val="24"/>
        </w:rPr>
        <w:t>S</w:t>
      </w:r>
      <w:r w:rsidRPr="000B1A32">
        <w:rPr>
          <w:rFonts w:ascii="Times New Roman" w:hAnsi="Times New Roman"/>
          <w:b/>
          <w:bCs/>
          <w:sz w:val="24"/>
          <w:szCs w:val="24"/>
        </w:rPr>
        <w:t>atisfact</w:t>
      </w:r>
      <w:r w:rsidRPr="000B1A32">
        <w:rPr>
          <w:rFonts w:ascii="Times New Roman" w:hAnsi="Times New Roman"/>
          <w:b/>
          <w:bCs/>
          <w:spacing w:val="-2"/>
          <w:sz w:val="24"/>
          <w:szCs w:val="24"/>
        </w:rPr>
        <w:t>i</w:t>
      </w:r>
      <w:r w:rsidRPr="000B1A32">
        <w:rPr>
          <w:rFonts w:ascii="Times New Roman" w:hAnsi="Times New Roman"/>
          <w:b/>
          <w:bCs/>
          <w:spacing w:val="1"/>
          <w:sz w:val="24"/>
          <w:szCs w:val="24"/>
        </w:rPr>
        <w:t>o</w:t>
      </w:r>
      <w:r w:rsidRPr="000B1A32">
        <w:rPr>
          <w:rFonts w:ascii="Times New Roman" w:hAnsi="Times New Roman"/>
          <w:b/>
          <w:bCs/>
          <w:sz w:val="24"/>
          <w:szCs w:val="24"/>
        </w:rPr>
        <w:t>n</w:t>
      </w:r>
      <w:r w:rsidRPr="000B1A32">
        <w:rPr>
          <w:rFonts w:ascii="Times New Roman" w:hAnsi="Times New Roman"/>
          <w:b/>
          <w:bCs/>
          <w:spacing w:val="-1"/>
          <w:sz w:val="24"/>
          <w:szCs w:val="24"/>
        </w:rPr>
        <w:t xml:space="preserve"> </w:t>
      </w:r>
      <w:r w:rsidRPr="000B1A32">
        <w:rPr>
          <w:rFonts w:ascii="Times New Roman" w:hAnsi="Times New Roman"/>
          <w:b/>
          <w:bCs/>
          <w:sz w:val="24"/>
          <w:szCs w:val="24"/>
        </w:rPr>
        <w:t>Su</w:t>
      </w:r>
      <w:r w:rsidRPr="000B1A32">
        <w:rPr>
          <w:rFonts w:ascii="Times New Roman" w:hAnsi="Times New Roman"/>
          <w:b/>
          <w:bCs/>
          <w:spacing w:val="-1"/>
          <w:sz w:val="24"/>
          <w:szCs w:val="24"/>
        </w:rPr>
        <w:t>r</w:t>
      </w:r>
      <w:r w:rsidRPr="000B1A32">
        <w:rPr>
          <w:rFonts w:ascii="Times New Roman" w:hAnsi="Times New Roman"/>
          <w:b/>
          <w:bCs/>
          <w:sz w:val="24"/>
          <w:szCs w:val="24"/>
        </w:rPr>
        <w:t>veys</w:t>
      </w:r>
    </w:p>
    <w:p w14:paraId="02F6B370" w14:textId="77777777" w:rsidR="00107129" w:rsidRPr="000B1A32" w:rsidRDefault="00107129" w:rsidP="00107129">
      <w:pPr>
        <w:spacing w:before="10" w:line="220" w:lineRule="exact"/>
        <w:rPr>
          <w:rFonts w:ascii="Times New Roman" w:hAnsi="Times New Roman"/>
          <w:b/>
          <w:bCs/>
          <w:sz w:val="24"/>
          <w:szCs w:val="24"/>
        </w:rPr>
      </w:pPr>
    </w:p>
    <w:p w14:paraId="0ABE5477" w14:textId="77777777" w:rsidR="00107129" w:rsidRPr="000B1A32" w:rsidRDefault="00107129" w:rsidP="00107129">
      <w:pPr>
        <w:ind w:left="500" w:right="-20"/>
        <w:rPr>
          <w:rFonts w:ascii="Times New Roman" w:hAnsi="Times New Roman"/>
          <w:b/>
          <w:bCs/>
          <w:sz w:val="24"/>
          <w:szCs w:val="24"/>
        </w:rPr>
      </w:pPr>
      <w:r w:rsidRPr="000B1A32">
        <w:rPr>
          <w:rFonts w:ascii="Times New Roman" w:hAnsi="Times New Roman"/>
          <w:b/>
          <w:bCs/>
          <w:spacing w:val="1"/>
          <w:sz w:val="24"/>
          <w:szCs w:val="24"/>
        </w:rPr>
        <w:t>1</w:t>
      </w:r>
      <w:r w:rsidRPr="000B1A32">
        <w:rPr>
          <w:rFonts w:ascii="Times New Roman" w:hAnsi="Times New Roman"/>
          <w:b/>
          <w:bCs/>
          <w:spacing w:val="-1"/>
          <w:sz w:val="24"/>
          <w:szCs w:val="24"/>
        </w:rPr>
        <w:t>1</w:t>
      </w:r>
      <w:r w:rsidRPr="000B1A32">
        <w:rPr>
          <w:rFonts w:ascii="Times New Roman" w:hAnsi="Times New Roman"/>
          <w:b/>
          <w:bCs/>
          <w:sz w:val="24"/>
          <w:szCs w:val="24"/>
        </w:rPr>
        <w:t xml:space="preserve">. </w:t>
      </w:r>
      <w:r w:rsidRPr="000B1A32">
        <w:rPr>
          <w:rFonts w:ascii="Times New Roman" w:hAnsi="Times New Roman"/>
          <w:b/>
          <w:bCs/>
          <w:spacing w:val="9"/>
          <w:sz w:val="24"/>
          <w:szCs w:val="24"/>
        </w:rPr>
        <w:t xml:space="preserve"> Achieve 86 ACSI score on </w:t>
      </w:r>
      <w:r w:rsidRPr="000B1A32">
        <w:rPr>
          <w:rFonts w:ascii="Times New Roman" w:hAnsi="Times New Roman"/>
          <w:b/>
          <w:bCs/>
          <w:sz w:val="24"/>
          <w:szCs w:val="24"/>
        </w:rPr>
        <w:t>Employer</w:t>
      </w:r>
      <w:r w:rsidRPr="000B1A32">
        <w:rPr>
          <w:rFonts w:ascii="Times New Roman" w:hAnsi="Times New Roman"/>
          <w:b/>
          <w:bCs/>
          <w:spacing w:val="-1"/>
          <w:sz w:val="24"/>
          <w:szCs w:val="24"/>
        </w:rPr>
        <w:t xml:space="preserve"> S</w:t>
      </w:r>
      <w:r w:rsidRPr="000B1A32">
        <w:rPr>
          <w:rFonts w:ascii="Times New Roman" w:hAnsi="Times New Roman"/>
          <w:b/>
          <w:bCs/>
          <w:spacing w:val="1"/>
          <w:sz w:val="24"/>
          <w:szCs w:val="24"/>
        </w:rPr>
        <w:t>a</w:t>
      </w:r>
      <w:r w:rsidRPr="000B1A32">
        <w:rPr>
          <w:rFonts w:ascii="Times New Roman" w:hAnsi="Times New Roman"/>
          <w:b/>
          <w:bCs/>
          <w:sz w:val="24"/>
          <w:szCs w:val="24"/>
        </w:rPr>
        <w:t>t</w:t>
      </w:r>
      <w:r w:rsidRPr="000B1A32">
        <w:rPr>
          <w:rFonts w:ascii="Times New Roman" w:hAnsi="Times New Roman"/>
          <w:b/>
          <w:bCs/>
          <w:spacing w:val="-2"/>
          <w:sz w:val="24"/>
          <w:szCs w:val="24"/>
        </w:rPr>
        <w:t>i</w:t>
      </w:r>
      <w:r w:rsidRPr="000B1A32">
        <w:rPr>
          <w:rFonts w:ascii="Times New Roman" w:hAnsi="Times New Roman"/>
          <w:b/>
          <w:bCs/>
          <w:sz w:val="24"/>
          <w:szCs w:val="24"/>
        </w:rPr>
        <w:t>sfa</w:t>
      </w:r>
      <w:r w:rsidRPr="000B1A32">
        <w:rPr>
          <w:rFonts w:ascii="Times New Roman" w:hAnsi="Times New Roman"/>
          <w:b/>
          <w:bCs/>
          <w:spacing w:val="-1"/>
          <w:sz w:val="24"/>
          <w:szCs w:val="24"/>
        </w:rPr>
        <w:t>c</w:t>
      </w:r>
      <w:r w:rsidRPr="000B1A32">
        <w:rPr>
          <w:rFonts w:ascii="Times New Roman" w:hAnsi="Times New Roman"/>
          <w:b/>
          <w:bCs/>
          <w:sz w:val="24"/>
          <w:szCs w:val="24"/>
        </w:rPr>
        <w:t>ti</w:t>
      </w:r>
      <w:r w:rsidRPr="000B1A32">
        <w:rPr>
          <w:rFonts w:ascii="Times New Roman" w:hAnsi="Times New Roman"/>
          <w:b/>
          <w:bCs/>
          <w:spacing w:val="-1"/>
          <w:sz w:val="24"/>
          <w:szCs w:val="24"/>
        </w:rPr>
        <w:t>o</w:t>
      </w:r>
      <w:r w:rsidRPr="000B1A32">
        <w:rPr>
          <w:rFonts w:ascii="Times New Roman" w:hAnsi="Times New Roman"/>
          <w:b/>
          <w:bCs/>
          <w:sz w:val="24"/>
          <w:szCs w:val="24"/>
        </w:rPr>
        <w:t>n on Employer Surveys</w:t>
      </w:r>
    </w:p>
    <w:p w14:paraId="1E2AFEAF" w14:textId="77777777" w:rsidR="00B57D19" w:rsidRDefault="00B57D19" w:rsidP="00107129">
      <w:pPr>
        <w:ind w:left="500" w:right="-20"/>
        <w:rPr>
          <w:rFonts w:ascii="Times New Roman" w:hAnsi="Times New Roman"/>
          <w:sz w:val="24"/>
          <w:szCs w:val="24"/>
        </w:rPr>
      </w:pPr>
    </w:p>
    <w:p w14:paraId="53AD8D42" w14:textId="77777777" w:rsidR="00A46532" w:rsidRDefault="00A46532" w:rsidP="00A46532">
      <w:pPr>
        <w:spacing w:before="0" w:after="0"/>
        <w:rPr>
          <w:rFonts w:ascii="Times New Roman" w:hAnsi="Times New Roman"/>
          <w:sz w:val="24"/>
          <w:szCs w:val="24"/>
        </w:rPr>
      </w:pPr>
    </w:p>
    <w:p w14:paraId="53AD8D43" w14:textId="77777777"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14:paraId="53AD8D44" w14:textId="77777777" w:rsidR="004572DA" w:rsidRDefault="004572DA" w:rsidP="0037701A">
      <w:pPr>
        <w:spacing w:before="0" w:after="0"/>
        <w:ind w:left="0" w:firstLine="0"/>
        <w:rPr>
          <w:rFonts w:ascii="Times New Roman" w:hAnsi="Times New Roman"/>
          <w:sz w:val="24"/>
          <w:szCs w:val="24"/>
        </w:rPr>
      </w:pPr>
    </w:p>
    <w:p w14:paraId="53AD8D45" w14:textId="2E34B0EE" w:rsidR="00265985" w:rsidRDefault="004572DA" w:rsidP="00265985">
      <w:pPr>
        <w:spacing w:before="0" w:after="0"/>
        <w:ind w:left="0" w:firstLine="0"/>
        <w:rPr>
          <w:rFonts w:ascii="Times New Roman" w:hAnsi="Times New Roman"/>
          <w:sz w:val="24"/>
          <w:szCs w:val="24"/>
        </w:rPr>
      </w:pPr>
      <w:r>
        <w:rPr>
          <w:rFonts w:ascii="Times New Roman" w:hAnsi="Times New Roman"/>
          <w:sz w:val="24"/>
          <w:szCs w:val="24"/>
        </w:rPr>
        <w:t xml:space="preserve">Any 501(c)(3) non-profit or government agency that can meet the goals, standards and policies of </w:t>
      </w:r>
      <w:r w:rsidR="004E16B9">
        <w:rPr>
          <w:rFonts w:ascii="Times New Roman" w:hAnsi="Times New Roman"/>
          <w:sz w:val="24"/>
        </w:rPr>
        <w:t>the Center</w:t>
      </w:r>
      <w:r>
        <w:rPr>
          <w:rFonts w:ascii="Times New Roman" w:hAnsi="Times New Roman"/>
          <w:sz w:val="24"/>
          <w:szCs w:val="24"/>
        </w:rPr>
        <w:t xml:space="preserve"> for providing SCSEP services to persons 55 years of age and over, as described in this RFP, is eligible to apply.</w:t>
      </w:r>
      <w:r w:rsidR="00706787">
        <w:rPr>
          <w:rFonts w:ascii="Times New Roman" w:hAnsi="Times New Roman"/>
          <w:sz w:val="24"/>
          <w:szCs w:val="24"/>
        </w:rPr>
        <w:t xml:space="preserve"> </w:t>
      </w:r>
      <w:r w:rsidR="004E16B9">
        <w:rPr>
          <w:rFonts w:ascii="Times New Roman" w:hAnsi="Times New Roman"/>
          <w:sz w:val="24"/>
        </w:rPr>
        <w:t>The Center</w:t>
      </w:r>
      <w:r w:rsidR="00265985">
        <w:rPr>
          <w:rFonts w:ascii="Times New Roman" w:hAnsi="Times New Roman"/>
          <w:sz w:val="24"/>
          <w:szCs w:val="24"/>
        </w:rPr>
        <w:t xml:space="preserve"> discourages any 501(c)(3) non-profit or government agency from applying that intends to subcontract this SCSEP subgrant to another agency to provide services.</w:t>
      </w:r>
    </w:p>
    <w:p w14:paraId="53AD8D46" w14:textId="77777777" w:rsidR="00DA63D1" w:rsidRDefault="00DA63D1" w:rsidP="00265985">
      <w:pPr>
        <w:spacing w:before="0" w:after="0"/>
        <w:ind w:left="0" w:firstLine="0"/>
        <w:rPr>
          <w:rFonts w:ascii="Times New Roman" w:hAnsi="Times New Roman"/>
          <w:sz w:val="24"/>
          <w:szCs w:val="24"/>
        </w:rPr>
      </w:pPr>
    </w:p>
    <w:p w14:paraId="53AD8D47" w14:textId="5EC8E171" w:rsidR="00DA63D1" w:rsidRPr="00DA63D1" w:rsidRDefault="00DA63D1" w:rsidP="00DA63D1">
      <w:pPr>
        <w:spacing w:before="0" w:after="0"/>
        <w:ind w:left="0" w:firstLine="0"/>
        <w:rPr>
          <w:rFonts w:ascii="Times New Roman" w:hAnsi="Times New Roman"/>
          <w:sz w:val="24"/>
          <w:szCs w:val="24"/>
          <w:u w:val="single"/>
        </w:rPr>
      </w:pPr>
      <w:r w:rsidRPr="00DA63D1">
        <w:rPr>
          <w:rFonts w:ascii="Times New Roman" w:hAnsi="Times New Roman"/>
          <w:bCs/>
          <w:sz w:val="24"/>
          <w:szCs w:val="24"/>
          <w:u w:val="single"/>
        </w:rPr>
        <w:t xml:space="preserve">Applicants </w:t>
      </w:r>
      <w:r w:rsidR="000B6CEA">
        <w:rPr>
          <w:rFonts w:ascii="Times New Roman" w:hAnsi="Times New Roman"/>
          <w:bCs/>
          <w:sz w:val="24"/>
          <w:szCs w:val="24"/>
          <w:u w:val="single"/>
        </w:rPr>
        <w:t xml:space="preserve">should </w:t>
      </w:r>
      <w:r w:rsidRPr="00DA63D1">
        <w:rPr>
          <w:rFonts w:ascii="Times New Roman" w:hAnsi="Times New Roman"/>
          <w:bCs/>
          <w:sz w:val="24"/>
          <w:szCs w:val="24"/>
          <w:u w:val="single"/>
        </w:rPr>
        <w:t xml:space="preserve">bid to serve </w:t>
      </w:r>
      <w:r w:rsidR="000B6CEA">
        <w:rPr>
          <w:rFonts w:ascii="Times New Roman" w:hAnsi="Times New Roman"/>
          <w:bCs/>
          <w:sz w:val="24"/>
          <w:szCs w:val="24"/>
          <w:u w:val="single"/>
        </w:rPr>
        <w:t xml:space="preserve">all six (6) </w:t>
      </w:r>
      <w:r w:rsidRPr="00DA63D1">
        <w:rPr>
          <w:rFonts w:ascii="Times New Roman" w:hAnsi="Times New Roman"/>
          <w:bCs/>
          <w:sz w:val="24"/>
          <w:szCs w:val="24"/>
          <w:u w:val="single"/>
        </w:rPr>
        <w:t>counties</w:t>
      </w:r>
      <w:r>
        <w:rPr>
          <w:rFonts w:ascii="Times New Roman" w:hAnsi="Times New Roman"/>
          <w:bCs/>
          <w:sz w:val="24"/>
          <w:szCs w:val="24"/>
          <w:u w:val="single"/>
        </w:rPr>
        <w:t xml:space="preserve"> listed in this RFP</w:t>
      </w:r>
      <w:r w:rsidRPr="00DA63D1">
        <w:rPr>
          <w:rFonts w:ascii="Times New Roman" w:hAnsi="Times New Roman"/>
          <w:bCs/>
          <w:sz w:val="24"/>
          <w:szCs w:val="24"/>
          <w:u w:val="single"/>
        </w:rPr>
        <w:t xml:space="preserve">. </w:t>
      </w:r>
    </w:p>
    <w:p w14:paraId="53AD8D48" w14:textId="77777777" w:rsidR="00DA63D1" w:rsidRPr="00DA63D1" w:rsidRDefault="00DA63D1" w:rsidP="00DA63D1">
      <w:pPr>
        <w:spacing w:before="0" w:after="0"/>
        <w:ind w:left="0" w:firstLine="0"/>
        <w:rPr>
          <w:rFonts w:ascii="Times New Roman" w:hAnsi="Times New Roman"/>
          <w:sz w:val="24"/>
          <w:szCs w:val="24"/>
        </w:rPr>
      </w:pPr>
    </w:p>
    <w:p w14:paraId="53AD8D49" w14:textId="77777777" w:rsidR="00A46532" w:rsidRDefault="00A46532" w:rsidP="000A7765">
      <w:pPr>
        <w:spacing w:before="0" w:after="0"/>
        <w:ind w:left="0" w:firstLine="0"/>
        <w:rPr>
          <w:rFonts w:ascii="Times New Roman" w:hAnsi="Times New Roman"/>
          <w:sz w:val="24"/>
          <w:szCs w:val="24"/>
        </w:rPr>
      </w:pPr>
    </w:p>
    <w:p w14:paraId="53AD8D4A" w14:textId="77777777" w:rsidR="002F518C" w:rsidRDefault="002F518C" w:rsidP="002F518C">
      <w:pPr>
        <w:spacing w:before="0" w:after="0"/>
        <w:ind w:left="0" w:firstLine="0"/>
        <w:rPr>
          <w:rFonts w:ascii="Times New Roman" w:hAnsi="Times New Roman"/>
          <w:sz w:val="24"/>
          <w:szCs w:val="24"/>
        </w:rPr>
      </w:pPr>
    </w:p>
    <w:p w14:paraId="53AD8D4B" w14:textId="77777777" w:rsidR="002F518C" w:rsidRDefault="002F518C">
      <w:pPr>
        <w:spacing w:before="0" w:after="0"/>
        <w:ind w:left="0" w:firstLine="0"/>
        <w:rPr>
          <w:rFonts w:ascii="Arial Black" w:hAnsi="Arial Black"/>
        </w:rPr>
      </w:pPr>
      <w:r>
        <w:rPr>
          <w:rFonts w:ascii="Arial Black" w:hAnsi="Arial Black"/>
        </w:rPr>
        <w:br w:type="page"/>
      </w:r>
    </w:p>
    <w:p w14:paraId="53AD8D4C" w14:textId="77777777"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14:paraId="53AD8D4D" w14:textId="77777777" w:rsidR="004572DA" w:rsidRDefault="004572DA" w:rsidP="00D844FE">
      <w:pPr>
        <w:keepNext/>
        <w:keepLines/>
        <w:spacing w:before="0" w:after="0"/>
        <w:ind w:left="540" w:hanging="540"/>
        <w:rPr>
          <w:rFonts w:ascii="Times New Roman" w:hAnsi="Times New Roman"/>
          <w:b/>
          <w:sz w:val="24"/>
          <w:szCs w:val="24"/>
        </w:rPr>
      </w:pPr>
    </w:p>
    <w:p w14:paraId="53AD8D4E" w14:textId="77777777"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14:paraId="53AD8D4F" w14:textId="77777777" w:rsidR="004572DA" w:rsidRDefault="004572DA" w:rsidP="00D844FE">
      <w:pPr>
        <w:keepNext/>
        <w:keepLines/>
        <w:spacing w:before="0" w:after="0"/>
        <w:ind w:firstLine="0"/>
        <w:rPr>
          <w:rFonts w:ascii="Times New Roman" w:hAnsi="Times New Roman"/>
          <w:sz w:val="24"/>
          <w:szCs w:val="24"/>
        </w:rPr>
      </w:pPr>
    </w:p>
    <w:p w14:paraId="53AD8D50" w14:textId="77777777"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14:paraId="53AD8D51" w14:textId="77777777" w:rsidR="004572DA" w:rsidRDefault="004572DA" w:rsidP="00D844FE">
      <w:pPr>
        <w:keepNext/>
        <w:keepLines/>
        <w:tabs>
          <w:tab w:val="left" w:pos="540"/>
        </w:tabs>
        <w:spacing w:before="0" w:after="0"/>
        <w:ind w:left="0" w:firstLine="0"/>
        <w:rPr>
          <w:rFonts w:ascii="Times New Roman" w:hAnsi="Times New Roman"/>
          <w:sz w:val="24"/>
          <w:szCs w:val="24"/>
        </w:rPr>
      </w:pPr>
    </w:p>
    <w:p w14:paraId="53AD8D52" w14:textId="77777777"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14:paraId="53AD8D53" w14:textId="77777777" w:rsidR="004572DA" w:rsidRDefault="004572DA" w:rsidP="0037701A">
      <w:pPr>
        <w:tabs>
          <w:tab w:val="left" w:pos="540"/>
        </w:tabs>
        <w:ind w:left="0" w:firstLine="0"/>
        <w:rPr>
          <w:rFonts w:ascii="Times New Roman" w:hAnsi="Times New Roman"/>
          <w:sz w:val="24"/>
          <w:szCs w:val="24"/>
        </w:rPr>
      </w:pPr>
    </w:p>
    <w:p w14:paraId="53AD8D54" w14:textId="77777777"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14:paraId="53AD8D55" w14:textId="77777777"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14:paraId="53AD8D56" w14:textId="77777777"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14:paraId="53AD8D57" w14:textId="77777777" w:rsidR="004572DA" w:rsidRDefault="004572DA" w:rsidP="00743560">
      <w:pPr>
        <w:keepNext/>
        <w:keepLines/>
        <w:tabs>
          <w:tab w:val="left" w:pos="540"/>
        </w:tabs>
        <w:spacing w:before="0" w:after="0"/>
        <w:ind w:left="0" w:firstLine="0"/>
        <w:rPr>
          <w:rFonts w:ascii="Times New Roman" w:hAnsi="Times New Roman"/>
          <w:sz w:val="24"/>
          <w:szCs w:val="24"/>
        </w:rPr>
      </w:pPr>
    </w:p>
    <w:p w14:paraId="53AD8D58" w14:textId="77777777"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14:paraId="53AD8D59" w14:textId="77777777" w:rsidR="004572DA" w:rsidRDefault="004572DA" w:rsidP="0037701A">
      <w:pPr>
        <w:spacing w:before="0" w:after="0"/>
        <w:rPr>
          <w:rFonts w:ascii="Times New Roman" w:hAnsi="Times New Roman"/>
          <w:sz w:val="24"/>
          <w:szCs w:val="24"/>
        </w:rPr>
      </w:pPr>
    </w:p>
    <w:p w14:paraId="53AD8D5A" w14:textId="77777777"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14:paraId="53AD8D5B" w14:textId="77777777" w:rsidR="004572DA" w:rsidRPr="00865039" w:rsidRDefault="004572DA" w:rsidP="0037701A">
      <w:pPr>
        <w:spacing w:before="0" w:after="0"/>
        <w:ind w:left="0" w:firstLine="0"/>
        <w:rPr>
          <w:rFonts w:ascii="Times New Roman" w:hAnsi="Times New Roman"/>
          <w:sz w:val="24"/>
          <w:szCs w:val="24"/>
        </w:rPr>
      </w:pPr>
    </w:p>
    <w:p w14:paraId="53AD8D5C" w14:textId="77777777"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14:paraId="53AD8D5D" w14:textId="77777777" w:rsidR="004572DA" w:rsidRDefault="004572DA" w:rsidP="00D844FE">
      <w:pPr>
        <w:keepNext/>
        <w:keepLines/>
        <w:tabs>
          <w:tab w:val="left" w:pos="900"/>
        </w:tabs>
        <w:spacing w:before="0" w:after="0"/>
        <w:rPr>
          <w:rFonts w:ascii="Times New Roman" w:hAnsi="Times New Roman"/>
          <w:b/>
          <w:sz w:val="24"/>
          <w:szCs w:val="24"/>
        </w:rPr>
      </w:pPr>
    </w:p>
    <w:p w14:paraId="53AD8D5E" w14:textId="77777777"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14:paraId="53AD8D5F" w14:textId="77777777" w:rsidR="004572DA" w:rsidRDefault="004572DA" w:rsidP="00D844FE">
      <w:pPr>
        <w:keepNext/>
        <w:keepLines/>
        <w:spacing w:before="0" w:after="0"/>
        <w:rPr>
          <w:rFonts w:ascii="Times New Roman" w:hAnsi="Times New Roman"/>
          <w:sz w:val="24"/>
          <w:szCs w:val="24"/>
        </w:rPr>
      </w:pPr>
    </w:p>
    <w:p w14:paraId="53AD8D60" w14:textId="4D282CBA" w:rsidR="004572DA" w:rsidRDefault="004572DA" w:rsidP="00D844FE">
      <w:pPr>
        <w:keepNext/>
        <w:keepLines/>
        <w:spacing w:before="0" w:after="0"/>
        <w:ind w:left="0" w:firstLine="0"/>
        <w:rPr>
          <w:rFonts w:ascii="Times New Roman" w:hAnsi="Times New Roman"/>
          <w:sz w:val="24"/>
          <w:szCs w:val="24"/>
        </w:rPr>
      </w:pPr>
      <w:r w:rsidRPr="00C11BBF">
        <w:rPr>
          <w:rFonts w:ascii="Times New Roman" w:hAnsi="Times New Roman"/>
          <w:sz w:val="24"/>
          <w:szCs w:val="24"/>
        </w:rPr>
        <w:t xml:space="preserve">The application package must be submitted electronically to </w:t>
      </w:r>
      <w:hyperlink r:id="rId25" w:history="1">
        <w:r w:rsidR="00C11BBF" w:rsidRPr="00C11BBF">
          <w:rPr>
            <w:rStyle w:val="Hyperlink"/>
            <w:rFonts w:ascii="Times New Roman" w:hAnsi="Times New Roman"/>
            <w:sz w:val="24"/>
            <w:szCs w:val="24"/>
          </w:rPr>
          <w:t xml:space="preserve">SCSEPRFP@poweringopportunity.org </w:t>
        </w:r>
      </w:hyperlink>
      <w:r w:rsidR="007F5590" w:rsidRPr="00C11BBF">
        <w:rPr>
          <w:rFonts w:ascii="Times New Roman" w:hAnsi="Times New Roman"/>
          <w:sz w:val="24"/>
          <w:szCs w:val="24"/>
        </w:rPr>
        <w:t xml:space="preserve"> </w:t>
      </w:r>
      <w:r w:rsidRPr="00C11BBF">
        <w:rPr>
          <w:rFonts w:ascii="Times New Roman" w:hAnsi="Times New Roman"/>
          <w:b/>
          <w:sz w:val="24"/>
          <w:szCs w:val="24"/>
        </w:rPr>
        <w:t xml:space="preserve">no later than </w:t>
      </w:r>
      <w:r w:rsidR="00C11BBF" w:rsidRPr="00C11BBF">
        <w:rPr>
          <w:rFonts w:ascii="Times New Roman" w:hAnsi="Times New Roman"/>
          <w:b/>
          <w:sz w:val="24"/>
          <w:szCs w:val="24"/>
        </w:rPr>
        <w:t>4</w:t>
      </w:r>
      <w:r w:rsidRPr="00C11BBF">
        <w:rPr>
          <w:rFonts w:ascii="Times New Roman" w:hAnsi="Times New Roman"/>
          <w:b/>
          <w:sz w:val="24"/>
          <w:szCs w:val="24"/>
        </w:rPr>
        <w:t>:00 p.m.</w:t>
      </w:r>
      <w:r w:rsidR="005B0CED" w:rsidRPr="00C11BBF">
        <w:rPr>
          <w:rFonts w:ascii="Times New Roman" w:hAnsi="Times New Roman"/>
          <w:b/>
          <w:sz w:val="24"/>
          <w:szCs w:val="24"/>
        </w:rPr>
        <w:t xml:space="preserve"> E</w:t>
      </w:r>
      <w:r w:rsidR="003214FF" w:rsidRPr="00C11BBF">
        <w:rPr>
          <w:rFonts w:ascii="Times New Roman" w:hAnsi="Times New Roman"/>
          <w:b/>
          <w:sz w:val="24"/>
          <w:szCs w:val="24"/>
        </w:rPr>
        <w:t>D</w:t>
      </w:r>
      <w:r w:rsidR="005B0CED" w:rsidRPr="00C11BBF">
        <w:rPr>
          <w:rFonts w:ascii="Times New Roman" w:hAnsi="Times New Roman"/>
          <w:b/>
          <w:sz w:val="24"/>
          <w:szCs w:val="24"/>
        </w:rPr>
        <w:t>T</w:t>
      </w:r>
      <w:r w:rsidRPr="00C11BBF">
        <w:rPr>
          <w:rFonts w:ascii="Times New Roman" w:hAnsi="Times New Roman"/>
          <w:b/>
          <w:sz w:val="24"/>
          <w:szCs w:val="24"/>
        </w:rPr>
        <w:t xml:space="preserve">, </w:t>
      </w:r>
      <w:r w:rsidR="00AB36D4" w:rsidRPr="00C11BBF">
        <w:rPr>
          <w:rFonts w:ascii="Times New Roman" w:hAnsi="Times New Roman"/>
          <w:b/>
          <w:sz w:val="24"/>
          <w:szCs w:val="24"/>
        </w:rPr>
        <w:t>Thursday</w:t>
      </w:r>
      <w:r w:rsidR="00E444A3" w:rsidRPr="00C11BBF">
        <w:rPr>
          <w:rFonts w:ascii="Times New Roman" w:hAnsi="Times New Roman"/>
          <w:b/>
          <w:sz w:val="24"/>
          <w:szCs w:val="24"/>
        </w:rPr>
        <w:t xml:space="preserve">, </w:t>
      </w:r>
      <w:r w:rsidR="00C11BBF">
        <w:rPr>
          <w:rFonts w:ascii="Times New Roman" w:hAnsi="Times New Roman"/>
          <w:b/>
          <w:sz w:val="24"/>
          <w:szCs w:val="24"/>
        </w:rPr>
        <w:t>April 29, 2021</w:t>
      </w:r>
      <w:r w:rsidRPr="00C11BBF">
        <w:rPr>
          <w:rFonts w:ascii="Times New Roman" w:hAnsi="Times New Roman"/>
          <w:b/>
          <w:sz w:val="24"/>
          <w:szCs w:val="24"/>
        </w:rPr>
        <w:t xml:space="preserve">.  </w:t>
      </w:r>
      <w:r w:rsidRPr="00C11BBF">
        <w:rPr>
          <w:rFonts w:ascii="Times New Roman" w:hAnsi="Times New Roman"/>
          <w:sz w:val="24"/>
          <w:szCs w:val="24"/>
        </w:rPr>
        <w:t>The cover letter should be addressed to:</w:t>
      </w:r>
    </w:p>
    <w:p w14:paraId="53AD8D61" w14:textId="77777777" w:rsidR="004572DA" w:rsidRDefault="004572DA" w:rsidP="0037701A">
      <w:pPr>
        <w:spacing w:before="0" w:after="0"/>
        <w:ind w:left="0" w:firstLine="0"/>
        <w:rPr>
          <w:rFonts w:ascii="Times New Roman" w:hAnsi="Times New Roman"/>
          <w:sz w:val="24"/>
          <w:szCs w:val="24"/>
        </w:rPr>
      </w:pPr>
    </w:p>
    <w:p w14:paraId="53AD8D62" w14:textId="4B9D5AD5" w:rsidR="004572DA" w:rsidRDefault="004E16B9" w:rsidP="0037701A">
      <w:pPr>
        <w:spacing w:before="0" w:after="0"/>
        <w:jc w:val="center"/>
        <w:rPr>
          <w:rFonts w:ascii="Times New Roman" w:hAnsi="Times New Roman"/>
          <w:sz w:val="24"/>
          <w:szCs w:val="24"/>
        </w:rPr>
      </w:pPr>
      <w:r>
        <w:rPr>
          <w:rFonts w:ascii="Times New Roman" w:hAnsi="Times New Roman"/>
          <w:sz w:val="24"/>
          <w:szCs w:val="24"/>
        </w:rPr>
        <w:t>The Center for Workforce Inclusion</w:t>
      </w:r>
    </w:p>
    <w:p w14:paraId="53AD8D63" w14:textId="1948B9E8"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200</w:t>
      </w:r>
    </w:p>
    <w:p w14:paraId="53AD8D64" w14:textId="77777777"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14:paraId="53AD8D65" w14:textId="44CC6DFF"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 xml:space="preserve">ATTN: Chris Garland, </w:t>
      </w:r>
      <w:r w:rsidR="00C11BBF">
        <w:rPr>
          <w:rFonts w:ascii="Times New Roman" w:hAnsi="Times New Roman"/>
          <w:sz w:val="24"/>
          <w:szCs w:val="24"/>
        </w:rPr>
        <w:t>V</w:t>
      </w:r>
      <w:r w:rsidR="00D769A7">
        <w:rPr>
          <w:rFonts w:ascii="Times New Roman" w:hAnsi="Times New Roman"/>
          <w:sz w:val="24"/>
          <w:szCs w:val="24"/>
        </w:rPr>
        <w:t>P</w:t>
      </w:r>
      <w:r w:rsidR="00C11BBF">
        <w:rPr>
          <w:rFonts w:ascii="Times New Roman" w:hAnsi="Times New Roman"/>
          <w:sz w:val="24"/>
          <w:szCs w:val="24"/>
        </w:rPr>
        <w:t xml:space="preserve"> of Workforce Development</w:t>
      </w:r>
    </w:p>
    <w:p w14:paraId="53AD8D66" w14:textId="77777777" w:rsidR="004572DA" w:rsidRDefault="004572DA" w:rsidP="0037701A">
      <w:pPr>
        <w:spacing w:before="0" w:after="0"/>
        <w:rPr>
          <w:rFonts w:ascii="Times New Roman" w:hAnsi="Times New Roman"/>
          <w:sz w:val="24"/>
          <w:szCs w:val="24"/>
        </w:rPr>
      </w:pPr>
    </w:p>
    <w:p w14:paraId="53AD8D67" w14:textId="77777777"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14:paraId="53AD8D68" w14:textId="77777777"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14:paraId="53AD8D69" w14:textId="77777777"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14:paraId="53AD8D6A" w14:textId="77777777"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14:paraId="53AD8D6B" w14:textId="77777777" w:rsidR="004572DA" w:rsidRDefault="004572DA" w:rsidP="00743560">
      <w:pPr>
        <w:widowControl w:val="0"/>
        <w:spacing w:before="0" w:after="0"/>
        <w:rPr>
          <w:rFonts w:ascii="Times New Roman" w:hAnsi="Times New Roman"/>
          <w:sz w:val="24"/>
          <w:szCs w:val="24"/>
        </w:rPr>
      </w:pPr>
    </w:p>
    <w:p w14:paraId="53AD8D6C" w14:textId="77777777" w:rsidR="004572DA" w:rsidRDefault="004572DA" w:rsidP="00A6509C">
      <w:pPr>
        <w:widowControl w:val="0"/>
        <w:numPr>
          <w:ilvl w:val="0"/>
          <w:numId w:val="7"/>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14:paraId="53AD8D6D" w14:textId="77777777"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14:paraId="53AD8D6E" w14:textId="77777777" w:rsidR="004572DA" w:rsidRDefault="004572DA" w:rsidP="00A6509C">
      <w:pPr>
        <w:widowControl w:val="0"/>
        <w:numPr>
          <w:ilvl w:val="0"/>
          <w:numId w:val="7"/>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14:paraId="53AD8D6F" w14:textId="77777777"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14:paraId="53AD8D70" w14:textId="77777777" w:rsidR="004572DA" w:rsidRDefault="004572DA" w:rsidP="00A6509C">
      <w:pPr>
        <w:widowControl w:val="0"/>
        <w:numPr>
          <w:ilvl w:val="0"/>
          <w:numId w:val="7"/>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14:paraId="53AD8D71" w14:textId="77777777" w:rsidR="004572DA" w:rsidRDefault="004572DA" w:rsidP="00743560">
      <w:pPr>
        <w:widowControl w:val="0"/>
        <w:tabs>
          <w:tab w:val="left" w:pos="540"/>
        </w:tabs>
        <w:spacing w:before="0" w:after="0"/>
        <w:ind w:left="540" w:right="1800" w:firstLine="0"/>
        <w:rPr>
          <w:rFonts w:ascii="Times New Roman" w:hAnsi="Times New Roman"/>
          <w:sz w:val="24"/>
          <w:szCs w:val="24"/>
        </w:rPr>
      </w:pPr>
    </w:p>
    <w:p w14:paraId="53AD8D72" w14:textId="514BED6B"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 xml:space="preserve">The Applicant must score a minimum of 70 points to be considered for funding.  A committee comprised of </w:t>
      </w:r>
      <w:r w:rsidR="004E16B9">
        <w:rPr>
          <w:rFonts w:ascii="Times New Roman" w:hAnsi="Times New Roman"/>
          <w:sz w:val="24"/>
        </w:rPr>
        <w:t>the Center</w:t>
      </w:r>
      <w:r>
        <w:rPr>
          <w:rFonts w:ascii="Times New Roman" w:hAnsi="Times New Roman"/>
          <w:sz w:val="24"/>
          <w:szCs w:val="24"/>
        </w:rPr>
        <w:t xml:space="preserve"> staff will evaluate the proposals.  </w:t>
      </w:r>
      <w:r w:rsidR="004E16B9">
        <w:rPr>
          <w:rFonts w:ascii="Times New Roman" w:hAnsi="Times New Roman"/>
          <w:sz w:val="24"/>
        </w:rPr>
        <w:t>The Center</w:t>
      </w:r>
      <w:r>
        <w:rPr>
          <w:rFonts w:ascii="Times New Roman" w:hAnsi="Times New Roman"/>
          <w:sz w:val="24"/>
          <w:szCs w:val="24"/>
        </w:rPr>
        <w:t xml:space="preserve">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14:paraId="53AD8D73" w14:textId="77777777" w:rsidR="00F11253" w:rsidRDefault="00F11253" w:rsidP="00743560">
      <w:pPr>
        <w:keepNext/>
        <w:keepLines/>
        <w:tabs>
          <w:tab w:val="left" w:pos="540"/>
          <w:tab w:val="left" w:pos="900"/>
        </w:tabs>
        <w:spacing w:before="0" w:after="0"/>
        <w:ind w:left="0" w:firstLine="0"/>
        <w:rPr>
          <w:rFonts w:ascii="Arial Black" w:hAnsi="Arial Black"/>
        </w:rPr>
      </w:pPr>
    </w:p>
    <w:p w14:paraId="53AD8D74" w14:textId="77777777"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14:paraId="53AD8D75" w14:textId="77777777" w:rsidR="004572DA" w:rsidRDefault="004572DA" w:rsidP="00743560">
      <w:pPr>
        <w:keepNext/>
        <w:keepLines/>
        <w:spacing w:before="0" w:after="0"/>
        <w:rPr>
          <w:rFonts w:ascii="Times New Roman" w:hAnsi="Times New Roman"/>
          <w:b/>
          <w:sz w:val="24"/>
          <w:szCs w:val="24"/>
        </w:rPr>
      </w:pPr>
    </w:p>
    <w:p w14:paraId="53AD8D76" w14:textId="70BB2CDC" w:rsidR="004572DA" w:rsidRDefault="004E16B9" w:rsidP="00743560">
      <w:pPr>
        <w:keepNext/>
        <w:keepLines/>
        <w:spacing w:before="0" w:after="0"/>
        <w:ind w:left="0" w:firstLine="0"/>
        <w:rPr>
          <w:rFonts w:ascii="Times New Roman" w:hAnsi="Times New Roman"/>
          <w:sz w:val="24"/>
          <w:szCs w:val="24"/>
        </w:rPr>
      </w:pPr>
      <w:r>
        <w:rPr>
          <w:rFonts w:ascii="Times New Roman" w:hAnsi="Times New Roman"/>
          <w:sz w:val="24"/>
        </w:rPr>
        <w:t>The Center</w:t>
      </w:r>
      <w:r w:rsidR="004572DA">
        <w:rPr>
          <w:rFonts w:ascii="Times New Roman" w:hAnsi="Times New Roman"/>
          <w:sz w:val="24"/>
          <w:szCs w:val="24"/>
        </w:rPr>
        <w:t xml:space="preserve"> will announce the contract award </w:t>
      </w:r>
      <w:r w:rsidR="00265985" w:rsidRPr="0029668E">
        <w:rPr>
          <w:rFonts w:ascii="Times New Roman" w:hAnsi="Times New Roman"/>
          <w:bCs/>
          <w:sz w:val="24"/>
          <w:szCs w:val="24"/>
        </w:rPr>
        <w:t>no later than</w:t>
      </w:r>
      <w:r w:rsidR="00E444A3" w:rsidRPr="0029668E">
        <w:rPr>
          <w:rFonts w:ascii="Times New Roman" w:hAnsi="Times New Roman"/>
          <w:bCs/>
          <w:sz w:val="24"/>
          <w:szCs w:val="24"/>
        </w:rPr>
        <w:t xml:space="preserve"> Monday, </w:t>
      </w:r>
      <w:r w:rsidR="0029668E" w:rsidRPr="0029668E">
        <w:rPr>
          <w:rFonts w:ascii="Times New Roman" w:hAnsi="Times New Roman"/>
          <w:bCs/>
          <w:sz w:val="24"/>
          <w:szCs w:val="24"/>
        </w:rPr>
        <w:t>May 10, 2021</w:t>
      </w:r>
      <w:r w:rsidR="004572DA">
        <w:rPr>
          <w:rFonts w:ascii="Times New Roman" w:hAnsi="Times New Roman"/>
          <w:b/>
          <w:sz w:val="24"/>
          <w:szCs w:val="24"/>
        </w:rPr>
        <w:t xml:space="preserve">.  </w:t>
      </w:r>
      <w:r w:rsidR="004572DA">
        <w:rPr>
          <w:rFonts w:ascii="Times New Roman" w:hAnsi="Times New Roman"/>
          <w:sz w:val="24"/>
          <w:szCs w:val="24"/>
        </w:rPr>
        <w:t>All Applicants will be notified of the award decision by email.</w:t>
      </w:r>
    </w:p>
    <w:p w14:paraId="53AD8D77" w14:textId="77777777" w:rsidR="004572DA" w:rsidRPr="00780EB8" w:rsidRDefault="004572DA" w:rsidP="00743560">
      <w:pPr>
        <w:keepNext/>
        <w:keepLines/>
        <w:spacing w:before="0" w:after="0"/>
        <w:rPr>
          <w:rFonts w:ascii="Times New Roman" w:hAnsi="Times New Roman"/>
          <w:sz w:val="24"/>
          <w:szCs w:val="24"/>
        </w:rPr>
      </w:pPr>
    </w:p>
    <w:p w14:paraId="53AD8D78" w14:textId="77777777"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14:paraId="53AD8D79" w14:textId="77777777" w:rsidR="004572DA" w:rsidRDefault="004572DA" w:rsidP="00743560">
      <w:pPr>
        <w:keepNext/>
        <w:keepLines/>
        <w:spacing w:before="0" w:after="0"/>
        <w:rPr>
          <w:rFonts w:ascii="Times New Roman" w:hAnsi="Times New Roman"/>
          <w:b/>
          <w:sz w:val="24"/>
          <w:szCs w:val="24"/>
        </w:rPr>
      </w:pPr>
    </w:p>
    <w:p w14:paraId="53AD8D7A" w14:textId="3BDAA71E" w:rsidR="004572DA" w:rsidRDefault="004E16B9" w:rsidP="00743560">
      <w:pPr>
        <w:keepNext/>
        <w:keepLines/>
        <w:spacing w:before="0" w:after="0"/>
        <w:ind w:left="0" w:firstLine="0"/>
        <w:rPr>
          <w:rFonts w:ascii="Times New Roman" w:hAnsi="Times New Roman"/>
          <w:sz w:val="24"/>
          <w:szCs w:val="24"/>
        </w:rPr>
      </w:pPr>
      <w:r>
        <w:rPr>
          <w:rFonts w:ascii="Times New Roman" w:hAnsi="Times New Roman"/>
          <w:sz w:val="24"/>
        </w:rPr>
        <w:t>The Center</w:t>
      </w:r>
      <w:r w:rsidR="004572DA">
        <w:rPr>
          <w:rFonts w:ascii="Times New Roman" w:hAnsi="Times New Roman"/>
          <w:sz w:val="24"/>
          <w:szCs w:val="24"/>
        </w:rPr>
        <w:t xml:space="preserve"> will host a Bidders’ Webinar on </w:t>
      </w:r>
      <w:r w:rsidR="0029668E">
        <w:rPr>
          <w:rFonts w:ascii="Times New Roman" w:hAnsi="Times New Roman"/>
          <w:b/>
          <w:sz w:val="24"/>
          <w:szCs w:val="24"/>
        </w:rPr>
        <w:t>Thursday,</w:t>
      </w:r>
      <w:r w:rsidR="005448B3">
        <w:rPr>
          <w:rFonts w:ascii="Times New Roman" w:hAnsi="Times New Roman"/>
          <w:b/>
          <w:sz w:val="24"/>
          <w:szCs w:val="24"/>
        </w:rPr>
        <w:t xml:space="preserve"> April 15</w:t>
      </w:r>
      <w:r w:rsidR="00E444A3">
        <w:rPr>
          <w:rFonts w:ascii="Times New Roman" w:hAnsi="Times New Roman"/>
          <w:b/>
          <w:sz w:val="24"/>
          <w:szCs w:val="24"/>
        </w:rPr>
        <w:t>, 20</w:t>
      </w:r>
      <w:r w:rsidR="005448B3">
        <w:rPr>
          <w:rFonts w:ascii="Times New Roman" w:hAnsi="Times New Roman"/>
          <w:b/>
          <w:sz w:val="24"/>
          <w:szCs w:val="24"/>
        </w:rPr>
        <w:t>21</w:t>
      </w:r>
      <w:r w:rsidR="004572DA" w:rsidRPr="000A7765">
        <w:rPr>
          <w:rFonts w:ascii="Times New Roman" w:hAnsi="Times New Roman"/>
          <w:b/>
          <w:sz w:val="24"/>
          <w:szCs w:val="24"/>
        </w:rPr>
        <w:t xml:space="preserve"> </w:t>
      </w:r>
      <w:r w:rsidR="00265985">
        <w:rPr>
          <w:rFonts w:ascii="Times New Roman" w:hAnsi="Times New Roman"/>
          <w:b/>
          <w:sz w:val="24"/>
          <w:szCs w:val="24"/>
        </w:rPr>
        <w:t xml:space="preserve">from </w:t>
      </w:r>
      <w:r w:rsidR="005448B3">
        <w:rPr>
          <w:rFonts w:ascii="Times New Roman" w:hAnsi="Times New Roman"/>
          <w:b/>
          <w:sz w:val="24"/>
          <w:szCs w:val="24"/>
        </w:rPr>
        <w:t xml:space="preserve">2:00 – 3:00 </w:t>
      </w:r>
      <w:r w:rsidR="004572DA" w:rsidRPr="000A7765">
        <w:rPr>
          <w:rFonts w:ascii="Times New Roman" w:hAnsi="Times New Roman"/>
          <w:b/>
          <w:sz w:val="24"/>
          <w:szCs w:val="24"/>
        </w:rPr>
        <w:t xml:space="preserve">p.m. </w:t>
      </w:r>
      <w:r w:rsidR="00C552B9" w:rsidRPr="000A7765">
        <w:rPr>
          <w:rFonts w:ascii="Times New Roman" w:hAnsi="Times New Roman"/>
          <w:b/>
          <w:sz w:val="24"/>
          <w:szCs w:val="24"/>
        </w:rPr>
        <w:t>E</w:t>
      </w:r>
      <w:r w:rsidR="002F518C">
        <w:rPr>
          <w:rFonts w:ascii="Times New Roman" w:hAnsi="Times New Roman"/>
          <w:b/>
          <w:sz w:val="24"/>
          <w:szCs w:val="24"/>
        </w:rPr>
        <w:t>D</w:t>
      </w:r>
      <w:r w:rsidR="00C552B9" w:rsidRPr="000A7765">
        <w:rPr>
          <w:rFonts w:ascii="Times New Roman" w:hAnsi="Times New Roman"/>
          <w:b/>
          <w:sz w:val="24"/>
          <w:szCs w:val="24"/>
        </w:rPr>
        <w:t>T</w:t>
      </w:r>
      <w:r w:rsidR="00670339">
        <w:rPr>
          <w:rFonts w:ascii="Times New Roman" w:hAnsi="Times New Roman"/>
          <w:b/>
          <w:sz w:val="24"/>
          <w:szCs w:val="24"/>
        </w:rPr>
        <w:t xml:space="preserve">. </w:t>
      </w:r>
      <w:r w:rsidR="004572DA">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sidR="004572DA">
        <w:rPr>
          <w:rFonts w:ascii="Times New Roman" w:hAnsi="Times New Roman"/>
          <w:sz w:val="24"/>
          <w:szCs w:val="24"/>
        </w:rPr>
        <w:t xml:space="preserve"> during the webinar, where applicable. To maintain a fair and open bidding process, </w:t>
      </w:r>
      <w:r>
        <w:rPr>
          <w:rFonts w:ascii="Times New Roman" w:hAnsi="Times New Roman"/>
          <w:sz w:val="24"/>
        </w:rPr>
        <w:t>the Center</w:t>
      </w:r>
      <w:r w:rsidR="004572DA">
        <w:rPr>
          <w:rFonts w:ascii="Times New Roman" w:hAnsi="Times New Roman"/>
          <w:sz w:val="24"/>
          <w:szCs w:val="24"/>
        </w:rPr>
        <w:t xml:space="preserve"> will only accept inquiries regarding this RFP receiv</w:t>
      </w:r>
      <w:r w:rsidR="006D5C1D">
        <w:rPr>
          <w:rFonts w:ascii="Times New Roman" w:hAnsi="Times New Roman"/>
          <w:sz w:val="24"/>
          <w:szCs w:val="24"/>
        </w:rPr>
        <w:t>ed</w:t>
      </w:r>
      <w:r w:rsidR="004572DA">
        <w:rPr>
          <w:rFonts w:ascii="Times New Roman" w:hAnsi="Times New Roman"/>
          <w:sz w:val="24"/>
          <w:szCs w:val="24"/>
        </w:rPr>
        <w:t xml:space="preserve"> in writing to Chris Garland, </w:t>
      </w:r>
      <w:r w:rsidR="005B2AC6">
        <w:rPr>
          <w:rFonts w:ascii="Times New Roman" w:hAnsi="Times New Roman"/>
          <w:sz w:val="24"/>
          <w:szCs w:val="24"/>
        </w:rPr>
        <w:t>Vice President of Workforce Development</w:t>
      </w:r>
      <w:r w:rsidR="004572DA">
        <w:rPr>
          <w:rFonts w:ascii="Times New Roman" w:hAnsi="Times New Roman"/>
          <w:sz w:val="24"/>
          <w:szCs w:val="24"/>
        </w:rPr>
        <w:t xml:space="preserve">, at </w:t>
      </w:r>
      <w:hyperlink r:id="rId26" w:history="1">
        <w:r w:rsidRPr="00AF544E">
          <w:rPr>
            <w:rStyle w:val="Hyperlink"/>
            <w:rFonts w:ascii="Times New Roman" w:hAnsi="Times New Roman"/>
            <w:sz w:val="24"/>
            <w:szCs w:val="24"/>
          </w:rPr>
          <w:t>cgarland@poweringopportunity.org</w:t>
        </w:r>
      </w:hyperlink>
      <w:r w:rsidR="004572DA">
        <w:rPr>
          <w:rFonts w:ascii="Times New Roman" w:hAnsi="Times New Roman"/>
          <w:sz w:val="24"/>
          <w:szCs w:val="24"/>
        </w:rPr>
        <w:t xml:space="preserve">. The recording of this webinar will be posted within </w:t>
      </w:r>
      <w:r w:rsidR="00265985">
        <w:rPr>
          <w:rFonts w:ascii="Times New Roman" w:hAnsi="Times New Roman"/>
          <w:sz w:val="24"/>
          <w:szCs w:val="24"/>
        </w:rPr>
        <w:t xml:space="preserve">3 business days </w:t>
      </w:r>
      <w:r w:rsidR="004572DA">
        <w:rPr>
          <w:rFonts w:ascii="Times New Roman" w:hAnsi="Times New Roman"/>
          <w:sz w:val="24"/>
          <w:szCs w:val="24"/>
        </w:rPr>
        <w:t xml:space="preserve">via a </w:t>
      </w:r>
      <w:r>
        <w:rPr>
          <w:rFonts w:ascii="Times New Roman" w:hAnsi="Times New Roman"/>
          <w:sz w:val="24"/>
        </w:rPr>
        <w:t>the Center</w:t>
      </w:r>
      <w:r w:rsidR="004572DA">
        <w:rPr>
          <w:rFonts w:ascii="Times New Roman" w:hAnsi="Times New Roman"/>
          <w:sz w:val="24"/>
          <w:szCs w:val="24"/>
        </w:rPr>
        <w:t xml:space="preserve"> web link on the </w:t>
      </w:r>
      <w:r>
        <w:rPr>
          <w:rFonts w:ascii="Times New Roman" w:hAnsi="Times New Roman"/>
          <w:sz w:val="24"/>
        </w:rPr>
        <w:t>Center</w:t>
      </w:r>
      <w:r w:rsidR="004572DA">
        <w:rPr>
          <w:rFonts w:ascii="Times New Roman" w:hAnsi="Times New Roman"/>
          <w:sz w:val="24"/>
          <w:szCs w:val="24"/>
        </w:rPr>
        <w:t xml:space="preserve"> website. Potential applicants need not attend the w</w:t>
      </w:r>
      <w:r w:rsidR="00274430">
        <w:rPr>
          <w:rFonts w:ascii="Times New Roman" w:hAnsi="Times New Roman"/>
          <w:sz w:val="24"/>
          <w:szCs w:val="24"/>
        </w:rPr>
        <w:t>ebinar to submit an application,</w:t>
      </w:r>
      <w:r w:rsidR="004B2C46">
        <w:rPr>
          <w:rFonts w:ascii="Times New Roman" w:hAnsi="Times New Roman"/>
          <w:sz w:val="24"/>
          <w:szCs w:val="24"/>
        </w:rPr>
        <w:t xml:space="preserve"> </w:t>
      </w:r>
      <w:r w:rsidR="00274430" w:rsidRPr="00664530">
        <w:rPr>
          <w:rFonts w:ascii="Times New Roman" w:hAnsi="Times New Roman"/>
          <w:sz w:val="24"/>
          <w:szCs w:val="24"/>
          <w:u w:val="single"/>
        </w:rPr>
        <w:t>but are strongly encouraged to attend</w:t>
      </w:r>
      <w:r w:rsidR="00664530" w:rsidRPr="00664530">
        <w:rPr>
          <w:rFonts w:ascii="Times New Roman" w:hAnsi="Times New Roman"/>
          <w:sz w:val="24"/>
          <w:szCs w:val="24"/>
          <w:u w:val="single"/>
        </w:rPr>
        <w:t xml:space="preserve"> as we sometimes experience technical difficulties which bar a recording being made</w:t>
      </w:r>
      <w:r w:rsidR="00274430">
        <w:rPr>
          <w:rFonts w:ascii="Times New Roman" w:hAnsi="Times New Roman"/>
          <w:sz w:val="24"/>
          <w:szCs w:val="24"/>
        </w:rPr>
        <w:t>.</w:t>
      </w:r>
      <w:r w:rsidR="004572DA">
        <w:rPr>
          <w:rFonts w:ascii="Times New Roman" w:hAnsi="Times New Roman"/>
          <w:sz w:val="24"/>
          <w:szCs w:val="24"/>
        </w:rPr>
        <w:t xml:space="preserve">  Applicants unable to attend the Bidders’ Webinar may contact Chris Garland at </w:t>
      </w:r>
      <w:hyperlink r:id="rId27" w:history="1">
        <w:r w:rsidRPr="00AF544E">
          <w:rPr>
            <w:rStyle w:val="Hyperlink"/>
            <w:rFonts w:ascii="Times New Roman" w:hAnsi="Times New Roman"/>
            <w:sz w:val="24"/>
            <w:szCs w:val="24"/>
          </w:rPr>
          <w:t>cgarland@poweringopportunity.org</w:t>
        </w:r>
      </w:hyperlink>
      <w:r>
        <w:rPr>
          <w:rFonts w:ascii="Times New Roman" w:hAnsi="Times New Roman"/>
          <w:sz w:val="24"/>
          <w:szCs w:val="24"/>
        </w:rPr>
        <w:t xml:space="preserve"> </w:t>
      </w:r>
      <w:r w:rsidR="004572DA">
        <w:rPr>
          <w:rFonts w:ascii="Times New Roman" w:hAnsi="Times New Roman"/>
          <w:sz w:val="24"/>
          <w:szCs w:val="24"/>
        </w:rPr>
        <w:t>to get the web link to the event recording.</w:t>
      </w:r>
    </w:p>
    <w:p w14:paraId="53AD8D7B" w14:textId="77777777" w:rsidR="00115895" w:rsidRDefault="00115895" w:rsidP="00D561F1">
      <w:pPr>
        <w:widowControl w:val="0"/>
        <w:spacing w:before="0" w:after="0"/>
        <w:ind w:left="0" w:firstLine="0"/>
        <w:rPr>
          <w:rFonts w:ascii="Times New Roman" w:hAnsi="Times New Roman"/>
          <w:sz w:val="24"/>
          <w:szCs w:val="24"/>
        </w:rPr>
      </w:pPr>
    </w:p>
    <w:p w14:paraId="53AD8D7C" w14:textId="7EE59A44" w:rsidR="00E17CE0" w:rsidRDefault="00115895" w:rsidP="00E17CE0">
      <w:pPr>
        <w:widowControl w:val="0"/>
        <w:spacing w:before="0" w:after="0"/>
        <w:ind w:left="0" w:firstLine="0"/>
        <w:rPr>
          <w:rFonts w:ascii="Times New Roman" w:hAnsi="Times New Roman"/>
          <w:sz w:val="24"/>
          <w:szCs w:val="24"/>
        </w:rPr>
      </w:pPr>
      <w:r w:rsidRPr="00217C9F">
        <w:rPr>
          <w:rFonts w:ascii="Times New Roman" w:hAnsi="Times New Roman"/>
          <w:sz w:val="24"/>
          <w:szCs w:val="24"/>
        </w:rPr>
        <w:t xml:space="preserve">To connect to the </w:t>
      </w:r>
      <w:r w:rsidR="004E16B9">
        <w:rPr>
          <w:rFonts w:ascii="Times New Roman" w:hAnsi="Times New Roman"/>
          <w:sz w:val="24"/>
        </w:rPr>
        <w:t>Center</w:t>
      </w:r>
      <w:r w:rsidRPr="00217C9F">
        <w:rPr>
          <w:rFonts w:ascii="Times New Roman" w:hAnsi="Times New Roman"/>
          <w:sz w:val="24"/>
          <w:szCs w:val="24"/>
        </w:rPr>
        <w:t xml:space="preserve"> Bidders’ Webinar, </w:t>
      </w:r>
      <w:r w:rsidR="00930FC9">
        <w:rPr>
          <w:rFonts w:ascii="Times New Roman" w:hAnsi="Times New Roman"/>
          <w:sz w:val="24"/>
          <w:szCs w:val="24"/>
        </w:rPr>
        <w:t xml:space="preserve">either click on the embedded link or </w:t>
      </w:r>
      <w:r w:rsidRPr="00217C9F">
        <w:rPr>
          <w:rFonts w:ascii="Times New Roman" w:hAnsi="Times New Roman"/>
          <w:sz w:val="24"/>
          <w:szCs w:val="24"/>
        </w:rPr>
        <w:t xml:space="preserve">copy and paste this </w:t>
      </w:r>
      <w:r w:rsidR="0029668E">
        <w:rPr>
          <w:rFonts w:ascii="Times New Roman" w:hAnsi="Times New Roman"/>
          <w:sz w:val="24"/>
          <w:szCs w:val="24"/>
        </w:rPr>
        <w:t xml:space="preserve">Zoom </w:t>
      </w:r>
      <w:r w:rsidRPr="00217C9F">
        <w:rPr>
          <w:rFonts w:ascii="Times New Roman" w:hAnsi="Times New Roman"/>
          <w:sz w:val="24"/>
          <w:szCs w:val="24"/>
        </w:rPr>
        <w:t>link into your web browser</w:t>
      </w:r>
      <w:r w:rsidR="003A758B" w:rsidRPr="00217C9F">
        <w:rPr>
          <w:rFonts w:ascii="Times New Roman" w:hAnsi="Times New Roman"/>
          <w:sz w:val="24"/>
          <w:szCs w:val="24"/>
        </w:rPr>
        <w:t xml:space="preserve"> five to </w:t>
      </w:r>
      <w:r w:rsidR="003A758B" w:rsidRPr="00FC6196">
        <w:rPr>
          <w:rFonts w:ascii="Times New Roman" w:hAnsi="Times New Roman"/>
          <w:sz w:val="24"/>
          <w:szCs w:val="24"/>
        </w:rPr>
        <w:t>ten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14:paraId="495C18A4" w14:textId="6E0701B3" w:rsidR="001A0510" w:rsidRDefault="001A0510" w:rsidP="00E17CE0">
      <w:pPr>
        <w:widowControl w:val="0"/>
        <w:spacing w:before="0" w:after="0"/>
        <w:ind w:left="0" w:firstLine="0"/>
        <w:rPr>
          <w:rFonts w:ascii="Times New Roman" w:hAnsi="Times New Roman"/>
          <w:sz w:val="24"/>
          <w:szCs w:val="24"/>
        </w:rPr>
      </w:pPr>
    </w:p>
    <w:p w14:paraId="1DD91ACD" w14:textId="20F9C11C" w:rsidR="001A0510" w:rsidRDefault="001A0510" w:rsidP="00E17CE0">
      <w:pPr>
        <w:widowControl w:val="0"/>
        <w:spacing w:before="0" w:after="0"/>
        <w:ind w:left="0" w:firstLine="0"/>
        <w:rPr>
          <w:rFonts w:ascii="Times New Roman" w:hAnsi="Times New Roman"/>
          <w:sz w:val="24"/>
          <w:szCs w:val="24"/>
        </w:rPr>
      </w:pPr>
      <w:r>
        <w:rPr>
          <w:rFonts w:ascii="Times New Roman" w:hAnsi="Times New Roman"/>
          <w:sz w:val="24"/>
          <w:szCs w:val="24"/>
        </w:rPr>
        <w:t xml:space="preserve">Click here:  </w:t>
      </w:r>
      <w:hyperlink r:id="rId28" w:history="1">
        <w:r w:rsidRPr="007160F4">
          <w:rPr>
            <w:rStyle w:val="Hyperlink"/>
            <w:rFonts w:ascii="Times New Roman" w:hAnsi="Times New Roman"/>
            <w:sz w:val="24"/>
            <w:szCs w:val="24"/>
          </w:rPr>
          <w:t>https://zoom.us/j/92252994335?pwd=TDFycUFsQUJKNzNaWlJhK3pkWGZnZz09</w:t>
        </w:r>
      </w:hyperlink>
    </w:p>
    <w:p w14:paraId="2872136F" w14:textId="3B604F02" w:rsidR="001A0510" w:rsidRDefault="001A0510" w:rsidP="00E17CE0">
      <w:pPr>
        <w:widowControl w:val="0"/>
        <w:spacing w:before="0" w:after="0"/>
        <w:ind w:left="0" w:firstLine="0"/>
        <w:rPr>
          <w:rFonts w:ascii="Times New Roman" w:hAnsi="Times New Roman"/>
          <w:sz w:val="24"/>
          <w:szCs w:val="24"/>
        </w:rPr>
      </w:pPr>
    </w:p>
    <w:p w14:paraId="4DE5131F" w14:textId="2A65D6F9" w:rsidR="001A0510" w:rsidRDefault="001A0510" w:rsidP="00E17CE0">
      <w:pPr>
        <w:widowControl w:val="0"/>
        <w:spacing w:before="0" w:after="0"/>
        <w:ind w:left="0" w:firstLine="0"/>
        <w:rPr>
          <w:rFonts w:ascii="Times New Roman" w:hAnsi="Times New Roman"/>
          <w:sz w:val="24"/>
          <w:szCs w:val="24"/>
        </w:rPr>
      </w:pPr>
      <w:r w:rsidRPr="005B6BB3">
        <w:rPr>
          <w:rFonts w:ascii="Times New Roman" w:hAnsi="Times New Roman"/>
          <w:b/>
          <w:bCs/>
          <w:sz w:val="24"/>
          <w:szCs w:val="24"/>
        </w:rPr>
        <w:t>Meeting ID</w:t>
      </w:r>
      <w:r>
        <w:rPr>
          <w:rFonts w:ascii="Times New Roman" w:hAnsi="Times New Roman"/>
          <w:sz w:val="24"/>
          <w:szCs w:val="24"/>
        </w:rPr>
        <w:t>:  922 5299 4335</w:t>
      </w:r>
    </w:p>
    <w:p w14:paraId="7D9BEB73" w14:textId="0E8F75F7" w:rsidR="001A0510" w:rsidRDefault="005B6BB3" w:rsidP="00E17CE0">
      <w:pPr>
        <w:widowControl w:val="0"/>
        <w:spacing w:before="0" w:after="0"/>
        <w:ind w:left="0" w:firstLine="0"/>
        <w:rPr>
          <w:rFonts w:ascii="Times New Roman" w:hAnsi="Times New Roman"/>
          <w:sz w:val="24"/>
          <w:szCs w:val="24"/>
        </w:rPr>
      </w:pPr>
      <w:r w:rsidRPr="005B6BB3">
        <w:rPr>
          <w:rFonts w:ascii="Times New Roman" w:hAnsi="Times New Roman"/>
          <w:b/>
          <w:bCs/>
          <w:sz w:val="24"/>
          <w:szCs w:val="24"/>
        </w:rPr>
        <w:t>Join by Phone</w:t>
      </w:r>
      <w:r>
        <w:rPr>
          <w:rFonts w:ascii="Times New Roman" w:hAnsi="Times New Roman"/>
          <w:sz w:val="24"/>
          <w:szCs w:val="24"/>
        </w:rPr>
        <w:t xml:space="preserve">: </w:t>
      </w:r>
      <w:r>
        <w:rPr>
          <w:rFonts w:ascii="Times New Roman" w:hAnsi="Times New Roman"/>
          <w:sz w:val="24"/>
          <w:szCs w:val="24"/>
        </w:rPr>
        <w:tab/>
      </w:r>
      <w:r w:rsidR="001A0510">
        <w:rPr>
          <w:rFonts w:ascii="Times New Roman" w:hAnsi="Times New Roman"/>
          <w:sz w:val="24"/>
          <w:szCs w:val="24"/>
        </w:rPr>
        <w:t>US</w:t>
      </w:r>
      <w:r w:rsidR="001A0510">
        <w:rPr>
          <w:rFonts w:ascii="Times New Roman" w:hAnsi="Times New Roman"/>
          <w:sz w:val="24"/>
          <w:szCs w:val="24"/>
        </w:rPr>
        <w:tab/>
        <w:t>1-301-715-8592</w:t>
      </w:r>
      <w:r>
        <w:rPr>
          <w:rFonts w:ascii="Times New Roman" w:hAnsi="Times New Roman"/>
          <w:sz w:val="24"/>
          <w:szCs w:val="24"/>
        </w:rPr>
        <w:t xml:space="preserve"> or</w:t>
      </w:r>
    </w:p>
    <w:p w14:paraId="0EC8A8C8" w14:textId="6125221F" w:rsidR="001A0510" w:rsidRDefault="001A0510" w:rsidP="00E17CE0">
      <w:pPr>
        <w:widowControl w:val="0"/>
        <w:spacing w:before="0" w:after="0"/>
        <w:ind w:left="0" w:firstLine="0"/>
        <w:rPr>
          <w:rFonts w:ascii="Times New Roman" w:hAnsi="Times New Roman"/>
          <w:sz w:val="24"/>
          <w:szCs w:val="24"/>
        </w:rPr>
      </w:pPr>
      <w:r>
        <w:rPr>
          <w:rFonts w:ascii="Times New Roman" w:hAnsi="Times New Roman"/>
          <w:sz w:val="24"/>
          <w:szCs w:val="24"/>
        </w:rPr>
        <w:tab/>
      </w:r>
      <w:r w:rsidR="005B6BB3">
        <w:rPr>
          <w:rFonts w:ascii="Times New Roman" w:hAnsi="Times New Roman"/>
          <w:sz w:val="24"/>
          <w:szCs w:val="24"/>
        </w:rPr>
        <w:tab/>
      </w:r>
      <w:r w:rsidR="005B6BB3">
        <w:rPr>
          <w:rFonts w:ascii="Times New Roman" w:hAnsi="Times New Roman"/>
          <w:sz w:val="24"/>
          <w:szCs w:val="24"/>
        </w:rPr>
        <w:tab/>
      </w:r>
      <w:r w:rsidR="005B6BB3">
        <w:rPr>
          <w:rFonts w:ascii="Times New Roman" w:hAnsi="Times New Roman"/>
          <w:sz w:val="24"/>
          <w:szCs w:val="24"/>
        </w:rPr>
        <w:tab/>
      </w:r>
      <w:r>
        <w:rPr>
          <w:rFonts w:ascii="Times New Roman" w:hAnsi="Times New Roman"/>
          <w:sz w:val="24"/>
          <w:szCs w:val="24"/>
        </w:rPr>
        <w:t>1-646-558-8656</w:t>
      </w:r>
      <w:r w:rsidR="005B6BB3">
        <w:rPr>
          <w:rFonts w:ascii="Times New Roman" w:hAnsi="Times New Roman"/>
          <w:sz w:val="24"/>
          <w:szCs w:val="24"/>
        </w:rPr>
        <w:t xml:space="preserve"> or</w:t>
      </w:r>
    </w:p>
    <w:p w14:paraId="535C8652" w14:textId="5104183E" w:rsidR="001A0510" w:rsidRDefault="001A0510" w:rsidP="00E17CE0">
      <w:pPr>
        <w:widowControl w:val="0"/>
        <w:spacing w:before="0" w:after="0"/>
        <w:ind w:left="0" w:firstLine="0"/>
        <w:rPr>
          <w:rFonts w:ascii="Times New Roman" w:hAnsi="Times New Roman"/>
          <w:sz w:val="24"/>
          <w:szCs w:val="24"/>
        </w:rPr>
      </w:pPr>
      <w:r>
        <w:rPr>
          <w:rFonts w:ascii="Times New Roman" w:hAnsi="Times New Roman"/>
          <w:sz w:val="24"/>
          <w:szCs w:val="24"/>
        </w:rPr>
        <w:tab/>
      </w:r>
      <w:r w:rsidR="005B6BB3">
        <w:rPr>
          <w:rFonts w:ascii="Times New Roman" w:hAnsi="Times New Roman"/>
          <w:sz w:val="24"/>
          <w:szCs w:val="24"/>
        </w:rPr>
        <w:tab/>
      </w:r>
      <w:r w:rsidR="005B6BB3">
        <w:rPr>
          <w:rFonts w:ascii="Times New Roman" w:hAnsi="Times New Roman"/>
          <w:sz w:val="24"/>
          <w:szCs w:val="24"/>
        </w:rPr>
        <w:tab/>
      </w:r>
      <w:r w:rsidR="005B6BB3">
        <w:rPr>
          <w:rFonts w:ascii="Times New Roman" w:hAnsi="Times New Roman"/>
          <w:sz w:val="24"/>
          <w:szCs w:val="24"/>
        </w:rPr>
        <w:tab/>
      </w:r>
      <w:r>
        <w:rPr>
          <w:rFonts w:ascii="Times New Roman" w:hAnsi="Times New Roman"/>
          <w:sz w:val="24"/>
          <w:szCs w:val="24"/>
        </w:rPr>
        <w:t>1-312-626-</w:t>
      </w:r>
      <w:r w:rsidR="005B6BB3">
        <w:rPr>
          <w:rFonts w:ascii="Times New Roman" w:hAnsi="Times New Roman"/>
          <w:sz w:val="24"/>
          <w:szCs w:val="24"/>
        </w:rPr>
        <w:t>6799 or</w:t>
      </w:r>
    </w:p>
    <w:p w14:paraId="2A27AE94" w14:textId="33F6718B" w:rsidR="005B6BB3" w:rsidRDefault="005B6BB3" w:rsidP="00E17CE0">
      <w:pPr>
        <w:widowControl w:val="0"/>
        <w:spacing w:before="0" w:after="0"/>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1-346-248-7799 or</w:t>
      </w:r>
    </w:p>
    <w:p w14:paraId="472CA9AA" w14:textId="58BC1F05" w:rsidR="005B6BB3" w:rsidRDefault="005B6BB3" w:rsidP="00E17CE0">
      <w:pPr>
        <w:widowControl w:val="0"/>
        <w:spacing w:before="0" w:after="0"/>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1-669-900-6833 or </w:t>
      </w:r>
    </w:p>
    <w:p w14:paraId="0FDEBEB1" w14:textId="010038BD" w:rsidR="005B6BB3" w:rsidRDefault="005B6BB3" w:rsidP="00E17CE0">
      <w:pPr>
        <w:widowControl w:val="0"/>
        <w:spacing w:before="0" w:after="0"/>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1-253-215-8782</w:t>
      </w:r>
    </w:p>
    <w:p w14:paraId="53AD8D82" w14:textId="77777777" w:rsidR="004572DA" w:rsidRDefault="00A46532" w:rsidP="00E17CE0">
      <w:pPr>
        <w:spacing w:before="0" w:after="0"/>
        <w:ind w:left="0" w:firstLine="0"/>
        <w:rPr>
          <w:rFonts w:ascii="Times New Roman" w:hAnsi="Times New Roman"/>
          <w:b/>
          <w:sz w:val="24"/>
          <w:szCs w:val="24"/>
        </w:rPr>
      </w:pPr>
      <w:r>
        <w:br w:type="page"/>
      </w:r>
      <w:r w:rsidR="004572DA" w:rsidRPr="00D844FE">
        <w:rPr>
          <w:rFonts w:ascii="Arial Black" w:hAnsi="Arial Black"/>
        </w:rPr>
        <w:lastRenderedPageBreak/>
        <w:t>XI</w:t>
      </w:r>
      <w:r w:rsidR="00C552B9">
        <w:rPr>
          <w:rFonts w:ascii="Arial Black" w:hAnsi="Arial Black"/>
        </w:rPr>
        <w:t>I</w:t>
      </w:r>
      <w:r w:rsidR="003928C8">
        <w:rPr>
          <w:rFonts w:ascii="Arial Black" w:hAnsi="Arial Black"/>
        </w:rPr>
        <w:t>I</w:t>
      </w:r>
      <w:r w:rsidR="004572DA" w:rsidRPr="00D844FE">
        <w:rPr>
          <w:rFonts w:ascii="Arial Black" w:hAnsi="Arial Black"/>
        </w:rPr>
        <w:t>.</w:t>
      </w:r>
      <w:r w:rsidR="004572DA" w:rsidRPr="00D844FE">
        <w:rPr>
          <w:rFonts w:ascii="Arial Black" w:hAnsi="Arial Black"/>
        </w:rPr>
        <w:tab/>
        <w:t>LIST OF ATTTACHMENTS</w:t>
      </w:r>
    </w:p>
    <w:p w14:paraId="53AD8D83" w14:textId="77777777" w:rsidR="004572DA" w:rsidRDefault="004572DA" w:rsidP="00743560">
      <w:pPr>
        <w:widowControl w:val="0"/>
        <w:spacing w:before="0" w:after="0"/>
        <w:rPr>
          <w:rFonts w:ascii="Times New Roman" w:hAnsi="Times New Roman"/>
          <w:b/>
          <w:sz w:val="24"/>
          <w:szCs w:val="24"/>
        </w:rPr>
      </w:pPr>
    </w:p>
    <w:p w14:paraId="53AD8D84"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14:paraId="53AD8D85"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14:paraId="53AD8D86" w14:textId="77777777" w:rsidR="00F11253" w:rsidRDefault="00F11253" w:rsidP="00743560">
      <w:pPr>
        <w:widowControl w:val="0"/>
        <w:tabs>
          <w:tab w:val="left" w:pos="720"/>
        </w:tabs>
        <w:spacing w:before="0" w:after="0"/>
        <w:ind w:left="1080"/>
        <w:rPr>
          <w:rFonts w:ascii="Times New Roman" w:hAnsi="Times New Roman"/>
          <w:sz w:val="24"/>
          <w:szCs w:val="24"/>
        </w:rPr>
      </w:pPr>
    </w:p>
    <w:p w14:paraId="53AD8D87" w14:textId="77777777"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14:paraId="53AD8D88" w14:textId="77777777" w:rsidR="00115895" w:rsidRDefault="00115895" w:rsidP="000E7E5A">
      <w:pPr>
        <w:widowControl w:val="0"/>
        <w:spacing w:before="0" w:after="0"/>
        <w:ind w:left="0" w:firstLine="0"/>
        <w:rPr>
          <w:rFonts w:ascii="Times New Roman" w:hAnsi="Times New Roman"/>
          <w:sz w:val="24"/>
          <w:szCs w:val="24"/>
        </w:rPr>
      </w:pPr>
    </w:p>
    <w:p w14:paraId="53AD8D89" w14:textId="77777777"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14:paraId="53AD8D8A" w14:textId="77777777" w:rsidR="004572DA" w:rsidRDefault="004572DA" w:rsidP="000E7E5A">
      <w:pPr>
        <w:widowControl w:val="0"/>
        <w:spacing w:before="0" w:after="0"/>
        <w:ind w:left="0" w:firstLine="0"/>
        <w:rPr>
          <w:rFonts w:ascii="Times New Roman" w:hAnsi="Times New Roman"/>
          <w:sz w:val="24"/>
          <w:szCs w:val="24"/>
        </w:rPr>
      </w:pPr>
    </w:p>
    <w:p w14:paraId="53AD8D8B" w14:textId="38CD14A1" w:rsidR="004572DA" w:rsidRPr="0064578D" w:rsidRDefault="00CC5E48" w:rsidP="00A6509C">
      <w:pPr>
        <w:pStyle w:val="ListParagraph"/>
        <w:widowControl w:val="0"/>
        <w:numPr>
          <w:ilvl w:val="0"/>
          <w:numId w:val="15"/>
        </w:numPr>
        <w:tabs>
          <w:tab w:val="left" w:pos="360"/>
        </w:tabs>
        <w:ind w:left="360"/>
        <w:rPr>
          <w:rStyle w:val="Hyperlink"/>
          <w:color w:val="auto"/>
        </w:rPr>
      </w:pPr>
      <w:r>
        <w:t>S</w:t>
      </w:r>
      <w:r w:rsidR="004572DA" w:rsidRPr="0064578D">
        <w:t>CSEP Final Regulations</w:t>
      </w:r>
      <w:r w:rsidR="004572DA" w:rsidRPr="0064578D">
        <w:tab/>
      </w:r>
      <w:hyperlink r:id="rId29" w:history="1">
        <w:r w:rsidR="004572DA" w:rsidRPr="0064578D">
          <w:rPr>
            <w:rStyle w:val="Hyperlink"/>
            <w:color w:val="auto"/>
          </w:rPr>
          <w:t>http://www.doleta.gov/seniors/pdf/FinalRule2010.pdf</w:t>
        </w:r>
      </w:hyperlink>
    </w:p>
    <w:p w14:paraId="5851A1E0" w14:textId="77777777" w:rsidR="0064578D" w:rsidRPr="0064578D" w:rsidRDefault="0064578D" w:rsidP="00CC5E48">
      <w:pPr>
        <w:widowControl w:val="0"/>
        <w:tabs>
          <w:tab w:val="left" w:pos="360"/>
        </w:tabs>
        <w:spacing w:before="0" w:after="0"/>
        <w:ind w:left="0" w:firstLine="0"/>
        <w:rPr>
          <w:rStyle w:val="Hyperlink"/>
          <w:rFonts w:ascii="Times New Roman" w:hAnsi="Times New Roman"/>
          <w:color w:val="auto"/>
          <w:sz w:val="24"/>
          <w:szCs w:val="24"/>
        </w:rPr>
      </w:pPr>
    </w:p>
    <w:p w14:paraId="5A743B77" w14:textId="1676639E" w:rsidR="00A6509C" w:rsidRPr="00A6509C" w:rsidRDefault="00A6509C" w:rsidP="00A6509C">
      <w:pPr>
        <w:pStyle w:val="ListParagraph"/>
        <w:widowControl w:val="0"/>
        <w:numPr>
          <w:ilvl w:val="0"/>
          <w:numId w:val="15"/>
        </w:numPr>
        <w:tabs>
          <w:tab w:val="left" w:pos="360"/>
        </w:tabs>
        <w:ind w:left="360"/>
      </w:pPr>
      <w:r w:rsidRPr="00A6509C">
        <w:rPr>
          <w:color w:val="030303"/>
        </w:rPr>
        <w:t>Older</w:t>
      </w:r>
      <w:r w:rsidRPr="00A6509C">
        <w:rPr>
          <w:color w:val="030303"/>
          <w:spacing w:val="20"/>
        </w:rPr>
        <w:t xml:space="preserve"> </w:t>
      </w:r>
      <w:r w:rsidRPr="00A6509C">
        <w:rPr>
          <w:color w:val="030303"/>
        </w:rPr>
        <w:t>Americans</w:t>
      </w:r>
      <w:r w:rsidRPr="00A6509C">
        <w:rPr>
          <w:color w:val="030303"/>
          <w:spacing w:val="39"/>
        </w:rPr>
        <w:t xml:space="preserve"> </w:t>
      </w:r>
      <w:r w:rsidRPr="00A6509C">
        <w:rPr>
          <w:color w:val="030303"/>
        </w:rPr>
        <w:t>Act</w:t>
      </w:r>
      <w:r w:rsidRPr="00A6509C">
        <w:rPr>
          <w:color w:val="030303"/>
          <w:spacing w:val="23"/>
        </w:rPr>
        <w:t xml:space="preserve"> </w:t>
      </w:r>
      <w:r w:rsidRPr="00A6509C">
        <w:rPr>
          <w:color w:val="030303"/>
        </w:rPr>
        <w:t>Reauthorization</w:t>
      </w:r>
      <w:r w:rsidRPr="00A6509C">
        <w:rPr>
          <w:color w:val="030303"/>
          <w:spacing w:val="47"/>
        </w:rPr>
        <w:t xml:space="preserve"> </w:t>
      </w:r>
      <w:r w:rsidRPr="00A6509C">
        <w:rPr>
          <w:color w:val="030303"/>
        </w:rPr>
        <w:t>Act</w:t>
      </w:r>
      <w:r w:rsidRPr="00A6509C">
        <w:rPr>
          <w:color w:val="030303"/>
          <w:spacing w:val="4"/>
        </w:rPr>
        <w:t xml:space="preserve"> </w:t>
      </w:r>
      <w:r w:rsidRPr="00A6509C">
        <w:rPr>
          <w:color w:val="030303"/>
          <w:w w:val="113"/>
        </w:rPr>
        <w:t>of 2016,</w:t>
      </w:r>
      <w:r w:rsidRPr="00A6509C">
        <w:rPr>
          <w:color w:val="030303"/>
          <w:spacing w:val="-2"/>
          <w:w w:val="113"/>
        </w:rPr>
        <w:t xml:space="preserve"> </w:t>
      </w:r>
      <w:r w:rsidRPr="00A6509C">
        <w:rPr>
          <w:color w:val="030303"/>
        </w:rPr>
        <w:t>Pub.</w:t>
      </w:r>
      <w:r w:rsidRPr="00A6509C">
        <w:rPr>
          <w:color w:val="030303"/>
          <w:spacing w:val="10"/>
        </w:rPr>
        <w:t xml:space="preserve"> </w:t>
      </w:r>
      <w:r w:rsidRPr="00A6509C">
        <w:rPr>
          <w:color w:val="030303"/>
        </w:rPr>
        <w:t>L.</w:t>
      </w:r>
      <w:r w:rsidRPr="00A6509C">
        <w:rPr>
          <w:color w:val="030303"/>
          <w:spacing w:val="16"/>
        </w:rPr>
        <w:t xml:space="preserve"> </w:t>
      </w:r>
      <w:r w:rsidRPr="00A6509C">
        <w:rPr>
          <w:color w:val="030303"/>
        </w:rPr>
        <w:t>114-144</w:t>
      </w:r>
      <w:r w:rsidRPr="00A6509C">
        <w:rPr>
          <w:color w:val="030303"/>
          <w:spacing w:val="38"/>
        </w:rPr>
        <w:t xml:space="preserve"> </w:t>
      </w:r>
      <w:r w:rsidRPr="00A6509C">
        <w:rPr>
          <w:color w:val="030303"/>
          <w:w w:val="112"/>
        </w:rPr>
        <w:t>(April19,</w:t>
      </w:r>
      <w:r w:rsidRPr="00A6509C">
        <w:rPr>
          <w:color w:val="030303"/>
          <w:spacing w:val="-6"/>
          <w:w w:val="112"/>
        </w:rPr>
        <w:t xml:space="preserve"> </w:t>
      </w:r>
      <w:r w:rsidRPr="00A6509C">
        <w:rPr>
          <w:color w:val="030303"/>
          <w:w w:val="104"/>
        </w:rPr>
        <w:t>2016)</w:t>
      </w:r>
      <w:r w:rsidRPr="00A6509C">
        <w:rPr>
          <w:color w:val="030303"/>
          <w:w w:val="103"/>
        </w:rPr>
        <w:t>;</w:t>
      </w:r>
    </w:p>
    <w:p w14:paraId="38F522A7" w14:textId="4816F31C" w:rsidR="0064578D" w:rsidRPr="0064578D" w:rsidRDefault="00A6509C" w:rsidP="00A62F79">
      <w:pPr>
        <w:pStyle w:val="ListParagraph"/>
        <w:widowControl w:val="0"/>
        <w:tabs>
          <w:tab w:val="left" w:pos="360"/>
        </w:tabs>
        <w:ind w:left="360"/>
      </w:pPr>
      <w:hyperlink r:id="rId30" w:history="1">
        <w:r w:rsidRPr="007160F4">
          <w:rPr>
            <w:rStyle w:val="Hyperlink"/>
          </w:rPr>
          <w:t>https://www.congress.gov/114/plaws/publ144/PLAW-114publ144.pdf</w:t>
        </w:r>
      </w:hyperlink>
      <w:r w:rsidR="00CC5E48">
        <w:rPr>
          <w:rStyle w:val="Hyperlink"/>
          <w:color w:val="auto"/>
          <w:u w:val="none"/>
        </w:rPr>
        <w:t xml:space="preserve"> </w:t>
      </w:r>
    </w:p>
    <w:p w14:paraId="53AD8D8C" w14:textId="77777777" w:rsidR="004572DA" w:rsidRPr="0064578D" w:rsidRDefault="004572DA" w:rsidP="00CC5E48">
      <w:pPr>
        <w:widowControl w:val="0"/>
        <w:tabs>
          <w:tab w:val="left" w:pos="360"/>
        </w:tabs>
        <w:spacing w:before="0" w:after="0"/>
        <w:ind w:left="0" w:firstLine="0"/>
        <w:rPr>
          <w:rFonts w:ascii="Times New Roman" w:hAnsi="Times New Roman"/>
          <w:sz w:val="24"/>
          <w:szCs w:val="24"/>
        </w:rPr>
      </w:pPr>
    </w:p>
    <w:p w14:paraId="3196C7B3" w14:textId="77777777" w:rsidR="002E503A" w:rsidRPr="002E503A" w:rsidRDefault="004572DA" w:rsidP="00A6509C">
      <w:pPr>
        <w:pStyle w:val="ListParagraph"/>
        <w:keepNext/>
        <w:keepLines/>
        <w:numPr>
          <w:ilvl w:val="0"/>
          <w:numId w:val="15"/>
        </w:numPr>
        <w:tabs>
          <w:tab w:val="left" w:pos="360"/>
          <w:tab w:val="left" w:pos="540"/>
        </w:tabs>
        <w:ind w:left="360"/>
      </w:pPr>
      <w:r w:rsidRPr="0064578D">
        <w:t xml:space="preserve">2006 Older Americans Act (OAA) Amendments, Public Law 109-365, 42 United States </w:t>
      </w:r>
      <w:r w:rsidR="00CC5E48">
        <w:t>C</w:t>
      </w:r>
      <w:r w:rsidRPr="0064578D">
        <w:t xml:space="preserve">ode 3056 </w:t>
      </w:r>
      <w:r w:rsidRPr="00CC5E48">
        <w:rPr>
          <w:u w:val="single"/>
        </w:rPr>
        <w:t>et. seq.;</w:t>
      </w:r>
      <w:r w:rsidR="00CC5E48" w:rsidRPr="00CC5E48">
        <w:rPr>
          <w:u w:val="single"/>
        </w:rPr>
        <w:t xml:space="preserve"> </w:t>
      </w:r>
    </w:p>
    <w:p w14:paraId="53AD8D8E" w14:textId="196B9EC5" w:rsidR="004572DA" w:rsidRPr="0064578D" w:rsidRDefault="002E503A" w:rsidP="002E503A">
      <w:pPr>
        <w:pStyle w:val="ListParagraph"/>
        <w:keepNext/>
        <w:keepLines/>
        <w:tabs>
          <w:tab w:val="left" w:pos="360"/>
          <w:tab w:val="left" w:pos="540"/>
        </w:tabs>
        <w:ind w:left="360"/>
      </w:pPr>
      <w:hyperlink r:id="rId31" w:history="1">
        <w:r w:rsidRPr="007160F4">
          <w:rPr>
            <w:rStyle w:val="Hyperlink"/>
          </w:rPr>
          <w:t>http://www.doleta.gov/seniors/other_docs/PublicLaw109-365.pdf</w:t>
        </w:r>
      </w:hyperlink>
      <w:r>
        <w:rPr>
          <w:rStyle w:val="Hyperlink"/>
          <w:color w:val="auto"/>
        </w:rPr>
        <w:t xml:space="preserve">  </w:t>
      </w:r>
    </w:p>
    <w:p w14:paraId="53AD8D8F" w14:textId="77777777" w:rsidR="004572DA" w:rsidRPr="0064578D" w:rsidRDefault="004572DA" w:rsidP="00CC5E48">
      <w:pPr>
        <w:keepNext/>
        <w:keepLines/>
        <w:tabs>
          <w:tab w:val="left" w:pos="360"/>
        </w:tabs>
        <w:spacing w:before="0" w:after="0"/>
        <w:ind w:left="0" w:firstLine="0"/>
        <w:rPr>
          <w:rFonts w:ascii="Times New Roman" w:hAnsi="Times New Roman"/>
          <w:sz w:val="24"/>
          <w:szCs w:val="24"/>
        </w:rPr>
      </w:pPr>
    </w:p>
    <w:p w14:paraId="53AD8D90" w14:textId="35A43414" w:rsidR="00E922E2" w:rsidRDefault="002E503A" w:rsidP="00A6509C">
      <w:pPr>
        <w:pStyle w:val="ListParagraph"/>
        <w:numPr>
          <w:ilvl w:val="0"/>
          <w:numId w:val="15"/>
        </w:numPr>
        <w:ind w:left="360"/>
      </w:pPr>
      <w:r>
        <w:t>2</w:t>
      </w:r>
      <w:r w:rsidR="004572DA" w:rsidRPr="0064578D">
        <w:t>0</w:t>
      </w:r>
      <w:r w:rsidR="001E0B1A" w:rsidRPr="0064578D">
        <w:t>21</w:t>
      </w:r>
      <w:r w:rsidR="004572DA" w:rsidRPr="0064578D">
        <w:t xml:space="preserve"> </w:t>
      </w:r>
      <w:r w:rsidR="002C2E1D" w:rsidRPr="0064578D">
        <w:t>SCSEP Federal Poverty Guidelines</w:t>
      </w:r>
    </w:p>
    <w:p w14:paraId="776EBBD4" w14:textId="77777777" w:rsidR="002E503A" w:rsidRPr="0064578D" w:rsidRDefault="002E503A" w:rsidP="002E503A">
      <w:pPr>
        <w:pStyle w:val="ListParagraph"/>
        <w:ind w:left="360"/>
      </w:pPr>
    </w:p>
    <w:p w14:paraId="41B90FCC" w14:textId="4AA6C5FD" w:rsidR="00DA482E" w:rsidRDefault="002E503A" w:rsidP="002E503A">
      <w:pPr>
        <w:pStyle w:val="ListParagraph"/>
        <w:ind w:left="360"/>
      </w:pPr>
      <w:hyperlink r:id="rId32" w:history="1">
        <w:r w:rsidRPr="007160F4">
          <w:rPr>
            <w:rStyle w:val="Hyperlink"/>
          </w:rPr>
          <w:t>https://www.dol.gov/agencies/eta/seniors/technical-assistance</w:t>
        </w:r>
      </w:hyperlink>
      <w:r w:rsidR="00B32966" w:rsidRPr="0064578D">
        <w:t xml:space="preserve"> </w:t>
      </w:r>
    </w:p>
    <w:p w14:paraId="28DBEE02" w14:textId="77777777" w:rsidR="002E503A" w:rsidRPr="0064578D" w:rsidRDefault="002E503A" w:rsidP="002E503A">
      <w:pPr>
        <w:pStyle w:val="ListParagraph"/>
        <w:ind w:left="360"/>
      </w:pPr>
    </w:p>
    <w:p w14:paraId="3F115FD5" w14:textId="3F9319EA" w:rsidR="002E503A" w:rsidRDefault="002E503A" w:rsidP="002E503A">
      <w:pPr>
        <w:pStyle w:val="ListParagraph"/>
        <w:keepNext/>
        <w:keepLines/>
        <w:tabs>
          <w:tab w:val="left" w:pos="360"/>
        </w:tabs>
        <w:ind w:left="360"/>
      </w:pPr>
      <w:hyperlink r:id="rId33" w:history="1">
        <w:r w:rsidRPr="007160F4">
          <w:rPr>
            <w:rStyle w:val="Hyperlink"/>
          </w:rPr>
          <w:t>https://www.federalregister.gov/documents/2021/02/01/2021-01969/annual-update-of-the-hhs-poverty-guidelines</w:t>
        </w:r>
      </w:hyperlink>
      <w:r>
        <w:t xml:space="preserve">  </w:t>
      </w:r>
    </w:p>
    <w:p w14:paraId="53AD8D92" w14:textId="285E272B" w:rsidR="00E922E2" w:rsidRPr="0064578D" w:rsidRDefault="002E503A" w:rsidP="002E503A">
      <w:pPr>
        <w:pStyle w:val="ListParagraph"/>
        <w:keepNext/>
        <w:keepLines/>
        <w:tabs>
          <w:tab w:val="left" w:pos="360"/>
        </w:tabs>
        <w:ind w:left="360"/>
      </w:pPr>
      <w:r>
        <w:t xml:space="preserve"> </w:t>
      </w:r>
      <w:r w:rsidR="00FD42FB" w:rsidRPr="0064578D">
        <w:t xml:space="preserve"> </w:t>
      </w:r>
    </w:p>
    <w:p w14:paraId="13DC5EAB" w14:textId="77777777" w:rsidR="002E503A" w:rsidRDefault="004572DA" w:rsidP="00A6509C">
      <w:pPr>
        <w:pStyle w:val="ListParagraph"/>
        <w:keepNext/>
        <w:keepLines/>
        <w:numPr>
          <w:ilvl w:val="0"/>
          <w:numId w:val="15"/>
        </w:numPr>
        <w:tabs>
          <w:tab w:val="left" w:pos="360"/>
        </w:tabs>
        <w:ind w:left="360"/>
      </w:pPr>
      <w:r w:rsidRPr="0064578D">
        <w:t xml:space="preserve">Revised Income Inclusions and Exclusions and Procedures for Determining SCSEP Eligibility, TEGL 12-06 </w:t>
      </w:r>
    </w:p>
    <w:p w14:paraId="53AD8D93" w14:textId="3C574918" w:rsidR="004572DA" w:rsidRPr="0064578D" w:rsidRDefault="002E503A" w:rsidP="002E503A">
      <w:pPr>
        <w:pStyle w:val="ListParagraph"/>
        <w:keepNext/>
        <w:keepLines/>
        <w:tabs>
          <w:tab w:val="left" w:pos="360"/>
        </w:tabs>
        <w:ind w:left="360"/>
      </w:pPr>
      <w:hyperlink r:id="rId34" w:history="1">
        <w:r w:rsidRPr="007160F4">
          <w:rPr>
            <w:rStyle w:val="Hyperlink"/>
          </w:rPr>
          <w:t>http://www.doleta.gov/seniors/other_docs/TEGL12-06.pdf</w:t>
        </w:r>
      </w:hyperlink>
      <w:r>
        <w:rPr>
          <w:rStyle w:val="Hyperlink"/>
          <w:color w:val="auto"/>
        </w:rPr>
        <w:t xml:space="preserve">  </w:t>
      </w:r>
    </w:p>
    <w:p w14:paraId="53AD8D94" w14:textId="77777777" w:rsidR="004572DA" w:rsidRPr="0064578D" w:rsidRDefault="004572DA" w:rsidP="00CC5E48">
      <w:pPr>
        <w:keepNext/>
        <w:keepLines/>
        <w:spacing w:before="0" w:after="0"/>
        <w:ind w:left="0" w:firstLine="0"/>
        <w:rPr>
          <w:rFonts w:ascii="Times New Roman" w:hAnsi="Times New Roman"/>
          <w:sz w:val="24"/>
          <w:szCs w:val="24"/>
        </w:rPr>
      </w:pPr>
    </w:p>
    <w:p w14:paraId="53AD8D95" w14:textId="77777777" w:rsidR="003216D6" w:rsidRDefault="003216D6" w:rsidP="0037701A">
      <w:pPr>
        <w:spacing w:before="0" w:after="0"/>
        <w:ind w:left="0" w:firstLine="0"/>
        <w:rPr>
          <w:rFonts w:ascii="Times New Roman" w:hAnsi="Times New Roman"/>
          <w:sz w:val="24"/>
          <w:szCs w:val="24"/>
        </w:rPr>
      </w:pPr>
    </w:p>
    <w:p w14:paraId="53AD8D96" w14:textId="77777777"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14:paraId="53AD8D97" w14:textId="77777777"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14:paraId="53AD8D98" w14:textId="77777777"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14:paraId="53AD8D99" w14:textId="77777777"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14:paraId="53AD8D9A" w14:textId="77777777"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14:paraId="53AD8D9B" w14:textId="77777777"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14:paraId="53AD8D9C" w14:textId="77777777"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14:paraId="53AD8D9D" w14:textId="77777777"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14:paraId="53AD8D9E"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14:paraId="53AD8D9F"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14:paraId="53AD8DA0" w14:textId="77777777"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14:paraId="53AD8DA1" w14:textId="77777777"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14:paraId="53AD8DA2" w14:textId="77777777" w:rsidR="00A46532" w:rsidRDefault="00A46532" w:rsidP="00C3363E">
      <w:pPr>
        <w:widowControl w:val="0"/>
        <w:tabs>
          <w:tab w:val="left" w:pos="1620"/>
        </w:tabs>
        <w:spacing w:before="0" w:after="60"/>
        <w:rPr>
          <w:rFonts w:cs="Arial"/>
          <w:sz w:val="20"/>
          <w:szCs w:val="20"/>
        </w:rPr>
      </w:pPr>
    </w:p>
    <w:p w14:paraId="53AD8DA3" w14:textId="77777777" w:rsidR="00600F79" w:rsidRDefault="00D576F6" w:rsidP="00600F79">
      <w:pPr>
        <w:tabs>
          <w:tab w:val="left" w:pos="360"/>
          <w:tab w:val="left" w:pos="5580"/>
        </w:tabs>
        <w:spacing w:before="0" w:after="0" w:line="223" w:lineRule="auto"/>
        <w:ind w:left="0" w:firstLine="0"/>
        <w:rPr>
          <w:rFonts w:cs="Arial"/>
          <w:b/>
          <w:sz w:val="20"/>
          <w:szCs w:val="20"/>
        </w:rPr>
      </w:pPr>
      <w:r>
        <w:rPr>
          <w:rFonts w:cs="Arial"/>
          <w:b/>
          <w:sz w:val="20"/>
          <w:szCs w:val="20"/>
        </w:rPr>
        <w:t>Funding Request</w:t>
      </w:r>
      <w:r w:rsidR="004572DA" w:rsidRPr="00D844FE">
        <w:rPr>
          <w:rFonts w:cs="Arial"/>
          <w:b/>
          <w:sz w:val="20"/>
          <w:szCs w:val="20"/>
        </w:rPr>
        <w:t xml:space="preserve">: </w:t>
      </w:r>
    </w:p>
    <w:p w14:paraId="53AD8DA4" w14:textId="77777777"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670"/>
        <w:gridCol w:w="4680"/>
      </w:tblGrid>
      <w:tr w:rsidR="00600F79" w14:paraId="53AD8DA7" w14:textId="77777777" w:rsidTr="00210D62">
        <w:tc>
          <w:tcPr>
            <w:tcW w:w="4788" w:type="dxa"/>
          </w:tcPr>
          <w:p w14:paraId="53AD8DA5" w14:textId="42391E5B" w:rsidR="00600F79" w:rsidRPr="00600F79" w:rsidRDefault="007D05AC"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2021 – June 30, 2022</w:t>
            </w:r>
          </w:p>
        </w:tc>
        <w:tc>
          <w:tcPr>
            <w:tcW w:w="4788" w:type="dxa"/>
          </w:tcPr>
          <w:p w14:paraId="53AD8DA6" w14:textId="2625E8CB" w:rsidR="00600F79" w:rsidRPr="00501B23" w:rsidRDefault="00501B23" w:rsidP="00210D62">
            <w:pPr>
              <w:tabs>
                <w:tab w:val="left" w:pos="360"/>
                <w:tab w:val="left" w:pos="5580"/>
              </w:tabs>
              <w:spacing w:before="0" w:after="0" w:line="223" w:lineRule="auto"/>
              <w:ind w:left="0" w:firstLine="0"/>
              <w:rPr>
                <w:rStyle w:val="head1Char"/>
                <w:rFonts w:asciiTheme="minorHAnsi" w:hAnsiTheme="minorHAnsi" w:cs="Arial"/>
                <w:sz w:val="20"/>
              </w:rPr>
            </w:pPr>
            <w:r w:rsidRPr="00501B23">
              <w:rPr>
                <w:rStyle w:val="head1Char"/>
                <w:rFonts w:asciiTheme="minorHAnsi" w:hAnsiTheme="minorHAnsi" w:cs="Arial"/>
                <w:sz w:val="20"/>
              </w:rPr>
              <w:t>$501,232</w:t>
            </w:r>
          </w:p>
        </w:tc>
      </w:tr>
    </w:tbl>
    <w:p w14:paraId="53AD8DA8" w14:textId="3A444837"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7D05AC">
        <w:rPr>
          <w:rFonts w:cs="Arial"/>
          <w:sz w:val="20"/>
          <w:szCs w:val="20"/>
          <w:u w:val="single"/>
        </w:rPr>
        <w:t xml:space="preserve">Bladen, Cumberland, Lee, Moore, Richmond, and Robeson </w:t>
      </w:r>
      <w:r w:rsidR="00B94E08">
        <w:rPr>
          <w:rFonts w:cs="Arial"/>
          <w:sz w:val="20"/>
          <w:szCs w:val="20"/>
          <w:u w:val="single"/>
        </w:rPr>
        <w:t>Counties, NC</w:t>
      </w:r>
    </w:p>
    <w:p w14:paraId="53AD8DA9" w14:textId="77777777"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14:paraId="53AD8DAA" w14:textId="77777777"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14:paraId="53AD8DAB" w14:textId="77777777" w:rsidR="004572DA" w:rsidRPr="00D844FE" w:rsidRDefault="004572DA" w:rsidP="00A6509C">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14:paraId="53AD8DAC" w14:textId="77777777" w:rsidR="004572DA" w:rsidRPr="00D844FE" w:rsidRDefault="004572DA" w:rsidP="00A6509C">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14:paraId="53AD8DAD" w14:textId="77777777" w:rsidR="004572DA" w:rsidRPr="00D844FE" w:rsidRDefault="004572DA" w:rsidP="00A6509C">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14:paraId="53AD8DAE" w14:textId="77777777" w:rsidR="004572DA" w:rsidRPr="007A1614" w:rsidRDefault="004572DA" w:rsidP="00A6509C">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14:paraId="53AD8DAF" w14:textId="609BED4E" w:rsidR="004572DA" w:rsidRPr="007D05AC" w:rsidRDefault="004572DA" w:rsidP="00A6509C">
      <w:pPr>
        <w:pStyle w:val="ListParagraph"/>
        <w:numPr>
          <w:ilvl w:val="0"/>
          <w:numId w:val="5"/>
        </w:numPr>
        <w:tabs>
          <w:tab w:val="left" w:pos="990"/>
        </w:tabs>
        <w:spacing w:after="60"/>
        <w:contextualSpacing w:val="0"/>
        <w:rPr>
          <w:rFonts w:ascii="Calibri" w:hAnsi="Calibri" w:cs="Arial"/>
          <w:sz w:val="20"/>
          <w:szCs w:val="20"/>
        </w:rPr>
      </w:pPr>
      <w:r w:rsidRPr="007D05AC">
        <w:rPr>
          <w:rFonts w:ascii="Calibri" w:hAnsi="Calibri" w:cs="Arial"/>
          <w:sz w:val="20"/>
          <w:szCs w:val="20"/>
        </w:rPr>
        <w:sym w:font="Wingdings" w:char="F0A8"/>
      </w:r>
      <w:r w:rsidRPr="007D05AC">
        <w:rPr>
          <w:rFonts w:ascii="Calibri" w:hAnsi="Calibri" w:cs="Arial"/>
          <w:sz w:val="20"/>
          <w:szCs w:val="20"/>
        </w:rPr>
        <w:tab/>
        <w:t xml:space="preserve">Email electronic copy of entire application package to: </w:t>
      </w:r>
      <w:hyperlink r:id="rId35" w:history="1">
        <w:r w:rsidR="007D05AC" w:rsidRPr="007D05AC">
          <w:rPr>
            <w:rStyle w:val="Hyperlink"/>
            <w:rFonts w:cs="Arial"/>
          </w:rPr>
          <w:t>SCSEPRFP@poweringopportunity.org</w:t>
        </w:r>
      </w:hyperlink>
      <w:r w:rsidR="007F5590" w:rsidRPr="007D05AC">
        <w:rPr>
          <w:rFonts w:ascii="Calibri" w:hAnsi="Calibri" w:cs="Arial"/>
          <w:sz w:val="20"/>
          <w:szCs w:val="20"/>
        </w:rPr>
        <w:t xml:space="preserve">  </w:t>
      </w:r>
      <w:r w:rsidR="001E7B86" w:rsidRPr="007D05AC">
        <w:rPr>
          <w:rFonts w:ascii="Calibri" w:hAnsi="Calibri" w:cs="Arial"/>
          <w:sz w:val="20"/>
          <w:szCs w:val="20"/>
        </w:rPr>
        <w:t xml:space="preserve">- zipped files </w:t>
      </w:r>
      <w:r w:rsidR="007E21D0">
        <w:rPr>
          <w:rFonts w:ascii="Calibri" w:hAnsi="Calibri" w:cs="Arial"/>
          <w:sz w:val="20"/>
          <w:szCs w:val="20"/>
        </w:rPr>
        <w:t xml:space="preserve">cannot be </w:t>
      </w:r>
      <w:r w:rsidR="001E7B86" w:rsidRPr="007D05AC">
        <w:rPr>
          <w:rFonts w:ascii="Calibri" w:hAnsi="Calibri" w:cs="Arial"/>
          <w:sz w:val="20"/>
          <w:szCs w:val="20"/>
        </w:rPr>
        <w:t>accepted</w:t>
      </w:r>
    </w:p>
    <w:p w14:paraId="53AD8DB0" w14:textId="77777777" w:rsidR="00274430" w:rsidRDefault="00274430" w:rsidP="00D844FE">
      <w:pPr>
        <w:spacing w:before="0" w:after="0"/>
        <w:ind w:left="0" w:firstLine="0"/>
        <w:rPr>
          <w:rFonts w:cs="Arial"/>
          <w:sz w:val="20"/>
          <w:szCs w:val="20"/>
        </w:rPr>
      </w:pPr>
    </w:p>
    <w:p w14:paraId="53AD8DB1" w14:textId="57012B52" w:rsidR="004572DA" w:rsidRPr="00D844FE" w:rsidRDefault="004572DA" w:rsidP="00D844FE">
      <w:pPr>
        <w:spacing w:before="0" w:after="0"/>
        <w:ind w:left="0" w:firstLine="0"/>
        <w:rPr>
          <w:rFonts w:cs="Arial"/>
          <w:sz w:val="20"/>
          <w:szCs w:val="20"/>
        </w:rPr>
      </w:pPr>
      <w:r w:rsidRPr="00D844FE">
        <w:rPr>
          <w:rFonts w:cs="Arial"/>
          <w:sz w:val="20"/>
          <w:szCs w:val="20"/>
        </w:rPr>
        <w:t xml:space="preserve">I, the undersigned, am an official authorized to bind the Subgrantee to this Request for Proposal.  I understand that </w:t>
      </w:r>
      <w:r w:rsidR="004E16B9">
        <w:rPr>
          <w:rFonts w:cs="Arial"/>
          <w:sz w:val="20"/>
          <w:szCs w:val="20"/>
        </w:rPr>
        <w:t>the Center for Workforce Inclusion</w:t>
      </w:r>
      <w:r w:rsidRPr="00D844FE">
        <w:rPr>
          <w:rFonts w:cs="Arial"/>
          <w:sz w:val="20"/>
          <w:szCs w:val="20"/>
        </w:rPr>
        <w:t xml:space="preserve"> reserves the right to modify the specifics of this application at the time of funding; that no officer, employee or agency of </w:t>
      </w:r>
      <w:r w:rsidR="004E16B9" w:rsidRPr="004E16B9">
        <w:rPr>
          <w:rFonts w:cs="Arial"/>
          <w:sz w:val="20"/>
          <w:szCs w:val="20"/>
        </w:rPr>
        <w:t>the Center</w:t>
      </w:r>
      <w:r w:rsidRPr="00D844FE">
        <w:rPr>
          <w:rFonts w:cs="Arial"/>
          <w:sz w:val="20"/>
          <w:szCs w:val="20"/>
        </w:rPr>
        <w:t>,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14:paraId="53AD8DB2" w14:textId="77777777" w:rsidR="004572DA" w:rsidRPr="00D844FE" w:rsidRDefault="004572DA">
      <w:pPr>
        <w:spacing w:before="0" w:after="0"/>
        <w:ind w:left="0" w:firstLine="0"/>
        <w:rPr>
          <w:rFonts w:cs="Arial"/>
          <w:sz w:val="20"/>
          <w:szCs w:val="20"/>
        </w:rPr>
      </w:pPr>
    </w:p>
    <w:p w14:paraId="53AD8DB3" w14:textId="77777777"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14:paraId="53AD8DB4"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5"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6"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7"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8" w14:textId="77777777"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14:paraId="53AD8DB9" w14:textId="77777777"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14:paraId="53AD8DBA" w14:textId="77777777"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14:paraId="53AD8DBB" w14:textId="3FE679C6" w:rsidR="00600F79" w:rsidRDefault="004572DA" w:rsidP="00600F79">
      <w:pPr>
        <w:tabs>
          <w:tab w:val="left" w:pos="360"/>
          <w:tab w:val="left" w:pos="5580"/>
        </w:tabs>
        <w:spacing w:before="0" w:after="0" w:line="223" w:lineRule="auto"/>
        <w:ind w:left="0" w:firstLine="0"/>
        <w:rPr>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7E21D0">
        <w:rPr>
          <w:rStyle w:val="head1Char"/>
          <w:rFonts w:ascii="Calibri" w:hAnsi="Calibri" w:cs="Arial"/>
          <w:sz w:val="20"/>
          <w:szCs w:val="20"/>
          <w:u w:val="single"/>
        </w:rPr>
        <w:t>Bladen, Cumberland, Lee, Moore, Richmond, and Robeson</w:t>
      </w:r>
      <w:r w:rsidR="00566FC8">
        <w:rPr>
          <w:rStyle w:val="head1Char"/>
          <w:rFonts w:ascii="Calibri" w:hAnsi="Calibri" w:cs="Arial"/>
          <w:sz w:val="20"/>
          <w:szCs w:val="20"/>
          <w:u w:val="single"/>
        </w:rPr>
        <w:t xml:space="preserve"> Counties, </w:t>
      </w:r>
      <w:r w:rsidR="00B94E08">
        <w:rPr>
          <w:rStyle w:val="head1Char"/>
          <w:rFonts w:ascii="Calibri" w:hAnsi="Calibri" w:cs="Arial"/>
          <w:sz w:val="20"/>
          <w:szCs w:val="20"/>
          <w:u w:val="single"/>
        </w:rPr>
        <w:t>NC</w:t>
      </w:r>
    </w:p>
    <w:p w14:paraId="53AD8DBC" w14:textId="77777777"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9252" w:type="dxa"/>
        <w:tblLook w:val="04A0" w:firstRow="1" w:lastRow="0" w:firstColumn="1" w:lastColumn="0" w:noHBand="0" w:noVBand="1"/>
      </w:tblPr>
      <w:tblGrid>
        <w:gridCol w:w="4788"/>
        <w:gridCol w:w="4464"/>
      </w:tblGrid>
      <w:tr w:rsidR="00600F79" w14:paraId="53AD8DBF" w14:textId="77777777" w:rsidTr="00243706">
        <w:tc>
          <w:tcPr>
            <w:tcW w:w="4788" w:type="dxa"/>
          </w:tcPr>
          <w:p w14:paraId="53AD8DBD" w14:textId="5B5CD532" w:rsidR="00600F79" w:rsidRPr="00600F79" w:rsidRDefault="00566FC8"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2021 – June 30, 2022</w:t>
            </w:r>
          </w:p>
        </w:tc>
        <w:tc>
          <w:tcPr>
            <w:tcW w:w="4464" w:type="dxa"/>
          </w:tcPr>
          <w:p w14:paraId="53AD8DBE" w14:textId="2918CFFC" w:rsidR="00600F79" w:rsidRPr="00600F79" w:rsidRDefault="00B94E08"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501B23">
              <w:rPr>
                <w:rStyle w:val="head1Char"/>
                <w:rFonts w:ascii="Calibri" w:hAnsi="Calibri" w:cs="Arial"/>
                <w:sz w:val="20"/>
              </w:rPr>
              <w:t>501,232</w:t>
            </w:r>
          </w:p>
        </w:tc>
      </w:tr>
    </w:tbl>
    <w:p w14:paraId="53AD8DC0" w14:textId="77777777" w:rsidR="00DA63D1" w:rsidRDefault="00DA63D1" w:rsidP="00DA63D1">
      <w:pPr>
        <w:spacing w:before="0" w:after="0"/>
        <w:rPr>
          <w:rFonts w:cs="Arial"/>
          <w:b/>
          <w:bCs/>
          <w:sz w:val="24"/>
          <w:szCs w:val="24"/>
          <w:u w:val="single"/>
        </w:rPr>
      </w:pPr>
    </w:p>
    <w:p w14:paraId="53AD8DC1" w14:textId="61A6B22D" w:rsidR="001917F3" w:rsidRPr="00DA63D1" w:rsidRDefault="00DA63D1" w:rsidP="00DA63D1">
      <w:pPr>
        <w:spacing w:before="0" w:after="0"/>
        <w:ind w:left="0" w:firstLine="0"/>
        <w:rPr>
          <w:rFonts w:cs="Arial"/>
          <w:b/>
          <w:sz w:val="20"/>
          <w:szCs w:val="20"/>
          <w:u w:val="single"/>
        </w:rPr>
      </w:pPr>
      <w:r w:rsidRPr="00DA63D1">
        <w:rPr>
          <w:rFonts w:cs="Arial"/>
          <w:b/>
          <w:bCs/>
          <w:sz w:val="20"/>
          <w:szCs w:val="20"/>
          <w:u w:val="single"/>
        </w:rPr>
        <w:t xml:space="preserve">Applicants </w:t>
      </w:r>
      <w:r w:rsidR="00566FC8">
        <w:rPr>
          <w:rFonts w:cs="Arial"/>
          <w:b/>
          <w:bCs/>
          <w:sz w:val="20"/>
          <w:szCs w:val="20"/>
          <w:u w:val="single"/>
        </w:rPr>
        <w:t xml:space="preserve">should bid on all six (6) counties listed </w:t>
      </w:r>
      <w:r>
        <w:rPr>
          <w:rFonts w:cs="Arial"/>
          <w:b/>
          <w:bCs/>
          <w:sz w:val="20"/>
          <w:szCs w:val="20"/>
          <w:u w:val="single"/>
        </w:rPr>
        <w:t>in this RFP</w:t>
      </w:r>
      <w:r w:rsidRPr="00DA63D1">
        <w:rPr>
          <w:rFonts w:cs="Arial"/>
          <w:b/>
          <w:bCs/>
          <w:sz w:val="20"/>
          <w:szCs w:val="20"/>
          <w:u w:val="single"/>
        </w:rPr>
        <w:t>.</w:t>
      </w:r>
    </w:p>
    <w:p w14:paraId="53AD8DC2" w14:textId="77777777" w:rsidR="004572DA" w:rsidRPr="00D844FE" w:rsidRDefault="00600F79" w:rsidP="00DA63D1">
      <w:pPr>
        <w:tabs>
          <w:tab w:val="left" w:pos="360"/>
          <w:tab w:val="left" w:pos="5580"/>
        </w:tabs>
        <w:spacing w:before="360" w:after="240" w:line="223" w:lineRule="auto"/>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14:paraId="53AD8DC3" w14:textId="77777777"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14:paraId="53AD8DC4"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2212D9">
        <w:rPr>
          <w:rFonts w:cs="Arial"/>
          <w:sz w:val="24"/>
          <w:szCs w:val="24"/>
        </w:rPr>
      </w:r>
      <w:r w:rsidR="002212D9">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14:paraId="53AD8DC5"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2212D9">
        <w:rPr>
          <w:rFonts w:cs="Arial"/>
          <w:sz w:val="24"/>
          <w:szCs w:val="24"/>
        </w:rPr>
      </w:r>
      <w:r w:rsidR="002212D9">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14:paraId="53AD8DC6" w14:textId="77777777"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14:paraId="53AD8DC7"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14:paraId="53AD8DC8"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14:paraId="53AD8DC9"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14:paraId="53AD8DCA"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14:paraId="53AD8DCB"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14:paraId="53AD8DCC"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14:paraId="53AD8DCD"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14:paraId="53AD8DCE" w14:textId="77777777"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14:paraId="53AD8DCF" w14:textId="77777777"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14:paraId="53AD8DD0" w14:textId="77777777"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14:paraId="53AD8DD1" w14:textId="77777777"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14:paraId="53AD8DD2" w14:textId="77777777"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14:paraId="53AD8DD3" w14:textId="77777777"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14:paraId="53AD8DD4" w14:textId="77777777" w:rsidR="004572DA" w:rsidRPr="00D844FE" w:rsidRDefault="004572DA" w:rsidP="00C12D14">
      <w:pPr>
        <w:tabs>
          <w:tab w:val="left" w:pos="720"/>
          <w:tab w:val="left" w:pos="2880"/>
          <w:tab w:val="left" w:pos="4500"/>
          <w:tab w:val="left" w:pos="4860"/>
        </w:tabs>
        <w:spacing w:after="40"/>
        <w:ind w:firstLine="0"/>
        <w:rPr>
          <w:rFonts w:cs="Arial"/>
          <w:sz w:val="20"/>
          <w:szCs w:val="20"/>
        </w:rPr>
      </w:pPr>
    </w:p>
    <w:p w14:paraId="53AD8DD5" w14:textId="77777777" w:rsidR="00DA63D1"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r>
        <w:rPr>
          <w:rFonts w:cs="Arial"/>
          <w:sz w:val="20"/>
          <w:szCs w:val="20"/>
        </w:rPr>
        <w:t xml:space="preserve"> No</w:t>
      </w:r>
    </w:p>
    <w:p w14:paraId="53AD8DD6" w14:textId="77777777" w:rsidR="00DA63D1" w:rsidRDefault="00DA63D1">
      <w:pPr>
        <w:spacing w:before="0" w:after="0"/>
        <w:ind w:left="0" w:firstLine="0"/>
        <w:rPr>
          <w:rFonts w:cs="Arial"/>
          <w:sz w:val="20"/>
          <w:szCs w:val="20"/>
        </w:rPr>
      </w:pPr>
      <w:r>
        <w:rPr>
          <w:rFonts w:cs="Arial"/>
          <w:sz w:val="20"/>
          <w:szCs w:val="20"/>
        </w:rPr>
        <w:br w:type="page"/>
      </w:r>
    </w:p>
    <w:p w14:paraId="53AD8DD7" w14:textId="77777777" w:rsidR="00025614" w:rsidRPr="00025614" w:rsidRDefault="00025614" w:rsidP="00D844FE">
      <w:pPr>
        <w:widowControl w:val="0"/>
        <w:tabs>
          <w:tab w:val="left" w:pos="360"/>
        </w:tabs>
        <w:spacing w:before="0" w:after="0"/>
        <w:rPr>
          <w:rFonts w:cs="Arial"/>
          <w:sz w:val="20"/>
          <w:szCs w:val="20"/>
        </w:rPr>
      </w:pPr>
    </w:p>
    <w:p w14:paraId="53AD8DD8" w14:textId="77777777"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your organization currently serves through any of your organization’s programs.</w:t>
      </w:r>
    </w:p>
    <w:p w14:paraId="53AD8DD9" w14:textId="77777777"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14:paraId="53AD8DDA"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14:paraId="53AD8DDB" w14:textId="77777777" w:rsidR="004572DA"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53AD8DDC" w14:textId="20BD566F" w:rsidR="00DA63D1" w:rsidRPr="00B3300F" w:rsidRDefault="00B3300F" w:rsidP="00B3300F">
      <w:pPr>
        <w:widowControl w:val="0"/>
        <w:ind w:left="0" w:firstLine="0"/>
        <w:rPr>
          <w:rFonts w:asciiTheme="minorHAnsi" w:hAnsiTheme="minorHAnsi" w:cstheme="minorHAnsi"/>
          <w:sz w:val="20"/>
          <w:szCs w:val="20"/>
        </w:rPr>
      </w:pPr>
      <w:r>
        <w:rPr>
          <w:rFonts w:asciiTheme="minorHAnsi" w:hAnsiTheme="minorHAnsi" w:cstheme="minorHAnsi"/>
          <w:sz w:val="20"/>
          <w:szCs w:val="20"/>
        </w:rPr>
        <w:t xml:space="preserve">4.   </w:t>
      </w:r>
      <w:r w:rsidR="00DA63D1" w:rsidRPr="00B3300F">
        <w:rPr>
          <w:rFonts w:asciiTheme="minorHAnsi" w:hAnsiTheme="minorHAnsi" w:cstheme="minorHAnsi"/>
          <w:sz w:val="20"/>
          <w:szCs w:val="20"/>
        </w:rPr>
        <w:t>List all the counties on which your agency is bidding in this RFP response.</w:t>
      </w:r>
    </w:p>
    <w:p w14:paraId="53AD8DDD" w14:textId="77777777" w:rsidR="00DA63D1" w:rsidRPr="00DA63D1" w:rsidRDefault="00DA63D1" w:rsidP="00DA63D1">
      <w:pPr>
        <w:pStyle w:val="ListParagraph"/>
        <w:widowControl w:val="0"/>
        <w:ind w:left="360"/>
        <w:rPr>
          <w:rFonts w:asciiTheme="minorHAnsi" w:hAnsiTheme="minorHAnsi" w:cstheme="minorHAnsi"/>
          <w:sz w:val="20"/>
          <w:szCs w:val="20"/>
        </w:rPr>
      </w:pPr>
      <w:r w:rsidRPr="00DA63D1">
        <w:rPr>
          <w:rFonts w:asciiTheme="minorHAnsi" w:hAnsiTheme="minorHAnsi" w:cstheme="minorHAnsi"/>
          <w:sz w:val="20"/>
          <w:szCs w:val="20"/>
        </w:rPr>
        <w:t>__________________________________________________________________________________________</w:t>
      </w:r>
    </w:p>
    <w:p w14:paraId="53AD8DDE" w14:textId="77777777" w:rsidR="00DA63D1" w:rsidRPr="00DA63D1" w:rsidRDefault="00DA63D1" w:rsidP="00DA63D1">
      <w:pPr>
        <w:pStyle w:val="ListParagraph"/>
        <w:widowControl w:val="0"/>
        <w:ind w:left="360"/>
        <w:rPr>
          <w:rFonts w:asciiTheme="minorHAnsi" w:hAnsiTheme="minorHAnsi" w:cstheme="minorHAnsi"/>
          <w:sz w:val="20"/>
          <w:szCs w:val="20"/>
        </w:rPr>
      </w:pPr>
      <w:r w:rsidRPr="00DA63D1">
        <w:rPr>
          <w:rFonts w:asciiTheme="minorHAnsi" w:hAnsiTheme="minorHAnsi" w:cstheme="minorHAnsi"/>
          <w:sz w:val="20"/>
          <w:szCs w:val="20"/>
        </w:rPr>
        <w:t>__________________________________________________________________________________________</w:t>
      </w:r>
    </w:p>
    <w:p w14:paraId="53AD8DDF" w14:textId="77777777" w:rsidR="004572DA" w:rsidRPr="00D844FE" w:rsidRDefault="00DA63D1" w:rsidP="00D844FE">
      <w:pPr>
        <w:keepNext/>
        <w:keepLines/>
        <w:rPr>
          <w:b/>
          <w:sz w:val="20"/>
          <w:szCs w:val="20"/>
        </w:rPr>
      </w:pPr>
      <w:r>
        <w:rPr>
          <w:rFonts w:cs="Arial"/>
          <w:b/>
          <w:sz w:val="20"/>
          <w:szCs w:val="20"/>
        </w:rPr>
        <w:t>5</w:t>
      </w:r>
      <w:r w:rsidR="004572DA" w:rsidRPr="00D844FE">
        <w:rPr>
          <w:rFonts w:cs="Arial"/>
          <w:b/>
          <w:sz w:val="20"/>
          <w:szCs w:val="20"/>
        </w:rPr>
        <w:t>.</w:t>
      </w:r>
      <w:r w:rsidR="004572DA" w:rsidRPr="00D844FE">
        <w:rPr>
          <w:rFonts w:cs="Arial"/>
          <w:b/>
          <w:sz w:val="20"/>
          <w:szCs w:val="20"/>
        </w:rPr>
        <w:tab/>
      </w:r>
      <w:r w:rsidR="004572DA" w:rsidRPr="00D844FE">
        <w:rPr>
          <w:sz w:val="20"/>
          <w:szCs w:val="20"/>
        </w:rPr>
        <w:t>Describe your organization’s history, purpose, and mission statement.</w:t>
      </w:r>
    </w:p>
    <w:p w14:paraId="53AD8DE0" w14:textId="77777777"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14:paraId="53AD8DE1" w14:textId="77777777"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2" w14:textId="77777777"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3"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4" w14:textId="77777777" w:rsidR="004572DA" w:rsidRPr="00D844FE" w:rsidRDefault="004572DA" w:rsidP="0037701A">
      <w:pPr>
        <w:keepNext/>
        <w:keepLines/>
        <w:rPr>
          <w:sz w:val="20"/>
          <w:szCs w:val="20"/>
        </w:rPr>
      </w:pPr>
    </w:p>
    <w:p w14:paraId="53AD8DE5" w14:textId="77777777" w:rsidR="004572DA" w:rsidRPr="00D844FE" w:rsidRDefault="00DA63D1" w:rsidP="0037701A">
      <w:pPr>
        <w:keepNext/>
        <w:keepLines/>
        <w:rPr>
          <w:rFonts w:cs="Arial"/>
          <w:b/>
          <w:sz w:val="20"/>
          <w:szCs w:val="20"/>
        </w:rPr>
      </w:pPr>
      <w:r>
        <w:rPr>
          <w:rFonts w:cs="Arial"/>
          <w:b/>
          <w:sz w:val="20"/>
          <w:szCs w:val="20"/>
        </w:rPr>
        <w:t>6</w:t>
      </w:r>
      <w:r w:rsidR="004572DA" w:rsidRPr="00D844FE">
        <w:rPr>
          <w:rFonts w:cs="Arial"/>
          <w:b/>
          <w:sz w:val="20"/>
          <w:szCs w:val="20"/>
        </w:rPr>
        <w:t>.</w:t>
      </w:r>
      <w:r w:rsidR="004572DA" w:rsidRPr="00D844FE">
        <w:rPr>
          <w:rFonts w:cs="Arial"/>
          <w:b/>
          <w:sz w:val="20"/>
          <w:szCs w:val="20"/>
        </w:rPr>
        <w:tab/>
      </w:r>
      <w:r w:rsidR="004572DA" w:rsidRPr="00D844FE">
        <w:rPr>
          <w:rFonts w:cs="Arial"/>
          <w:sz w:val="20"/>
          <w:szCs w:val="20"/>
        </w:rPr>
        <w:t>Provide a summary of your organization’s skills, resources, and experience relevant to the services described in this Request for Proposal (RFP).</w:t>
      </w:r>
    </w:p>
    <w:p w14:paraId="53AD8DE6"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7"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14:paraId="53AD8DE8"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9"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A" w14:textId="77777777" w:rsidR="004572DA" w:rsidRPr="00D844FE" w:rsidRDefault="004572DA" w:rsidP="006A4F56">
      <w:pPr>
        <w:pStyle w:val="List"/>
        <w:ind w:left="0" w:firstLine="0"/>
        <w:rPr>
          <w:rFonts w:ascii="Calibri" w:hAnsi="Calibri" w:cs="Arial"/>
          <w:sz w:val="20"/>
        </w:rPr>
      </w:pPr>
    </w:p>
    <w:p w14:paraId="53AD8DEB" w14:textId="77777777" w:rsidR="004572DA" w:rsidRPr="00C30581" w:rsidRDefault="00DA63D1" w:rsidP="00C30581">
      <w:pPr>
        <w:pStyle w:val="List"/>
        <w:tabs>
          <w:tab w:val="left" w:pos="360"/>
        </w:tabs>
        <w:rPr>
          <w:rFonts w:asciiTheme="minorHAnsi" w:hAnsiTheme="minorHAnsi" w:cs="Arial"/>
          <w:b/>
          <w:sz w:val="20"/>
        </w:rPr>
      </w:pPr>
      <w:r>
        <w:rPr>
          <w:rFonts w:ascii="Calibri" w:hAnsi="Calibri" w:cs="Arial"/>
          <w:b/>
          <w:sz w:val="20"/>
        </w:rPr>
        <w:t>7</w:t>
      </w:r>
      <w:r w:rsidR="004572DA" w:rsidRPr="00D844FE">
        <w:rPr>
          <w:rFonts w:ascii="Calibri" w:hAnsi="Calibri" w:cs="Arial"/>
          <w:b/>
          <w:sz w:val="20"/>
        </w:rPr>
        <w:t xml:space="preserve">.  </w:t>
      </w:r>
      <w:r w:rsidR="004572DA" w:rsidRPr="00D844FE">
        <w:rPr>
          <w:rFonts w:ascii="Calibri" w:hAnsi="Calibri" w:cs="Arial"/>
          <w:b/>
          <w:sz w:val="20"/>
        </w:rPr>
        <w:tab/>
      </w:r>
      <w:r w:rsidR="004572DA"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DA41AA">
        <w:rPr>
          <w:rFonts w:asciiTheme="minorHAnsi" w:hAnsiTheme="minorHAnsi" w:cs="Arial"/>
          <w:sz w:val="20"/>
        </w:rPr>
        <w:t xml:space="preserve">the counties for which you are applying.  </w:t>
      </w:r>
      <w:r w:rsidR="00D71F98" w:rsidRPr="00C30581">
        <w:rPr>
          <w:rFonts w:asciiTheme="minorHAnsi" w:hAnsiTheme="minorHAnsi"/>
          <w:sz w:val="20"/>
        </w:rPr>
        <w:t>P</w:t>
      </w:r>
      <w:r w:rsidR="004572DA"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004572DA" w:rsidRPr="00C30581">
        <w:rPr>
          <w:rFonts w:asciiTheme="minorHAnsi" w:hAnsiTheme="minorHAnsi" w:cs="Arial"/>
          <w:sz w:val="20"/>
        </w:rPr>
        <w:t>) from partner organizations describing the nature of the collaboration.</w:t>
      </w:r>
    </w:p>
    <w:p w14:paraId="53AD8DEC" w14:textId="77777777" w:rsidR="004572DA" w:rsidRPr="00D844FE" w:rsidRDefault="004572DA" w:rsidP="006A4F56">
      <w:pPr>
        <w:pStyle w:val="List"/>
        <w:rPr>
          <w:rFonts w:ascii="Calibri" w:hAnsi="Calibri" w:cs="Arial"/>
          <w:sz w:val="20"/>
        </w:rPr>
      </w:pPr>
    </w:p>
    <w:p w14:paraId="53AD8DED" w14:textId="77777777"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E"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14:paraId="53AD8DEF"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14:paraId="53AD8DF0"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14:paraId="53AD8DF1" w14:textId="77777777" w:rsidR="004572DA" w:rsidRPr="00D844FE" w:rsidRDefault="004572DA" w:rsidP="00E71343">
      <w:pPr>
        <w:keepNext/>
        <w:keepLines/>
        <w:jc w:val="both"/>
        <w:rPr>
          <w:rStyle w:val="head1Char"/>
          <w:rFonts w:ascii="Calibri" w:hAnsi="Calibri" w:cs="Arial"/>
          <w:b/>
          <w:sz w:val="20"/>
          <w:szCs w:val="20"/>
        </w:rPr>
      </w:pPr>
    </w:p>
    <w:p w14:paraId="53AD8DF2" w14:textId="77777777" w:rsidR="004572DA" w:rsidRPr="00D844FE" w:rsidRDefault="00DA63D1" w:rsidP="00E71343">
      <w:pPr>
        <w:keepNext/>
        <w:keepLines/>
        <w:jc w:val="both"/>
        <w:rPr>
          <w:rFonts w:cs="Arial"/>
          <w:sz w:val="20"/>
          <w:szCs w:val="20"/>
        </w:rPr>
      </w:pPr>
      <w:r>
        <w:rPr>
          <w:rStyle w:val="head1Char"/>
          <w:rFonts w:ascii="Calibri" w:hAnsi="Calibri" w:cs="Arial"/>
          <w:b/>
          <w:sz w:val="20"/>
          <w:szCs w:val="20"/>
        </w:rPr>
        <w:t>8</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14:paraId="53AD8DF3" w14:textId="77777777"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14:paraId="53AD8DF4" w14:textId="77777777"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14:paraId="53AD8DF5" w14:textId="77777777"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2212D9">
        <w:rPr>
          <w:rFonts w:cs="Arial"/>
          <w:sz w:val="20"/>
          <w:szCs w:val="20"/>
        </w:rPr>
      </w:r>
      <w:r w:rsidR="002212D9">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14:paraId="53AD8DF6" w14:textId="77777777"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14:paraId="53AD8DF7"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14:paraId="53AD8DF8" w14:textId="77777777"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14:paraId="53AD8DF9" w14:textId="77777777"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14:paraId="53AD8DFA" w14:textId="77777777" w:rsidR="00C30581" w:rsidRDefault="00C30581" w:rsidP="00C30581">
      <w:pPr>
        <w:pStyle w:val="List"/>
        <w:tabs>
          <w:tab w:val="left" w:pos="360"/>
        </w:tabs>
        <w:rPr>
          <w:rFonts w:cs="Arial"/>
          <w:sz w:val="20"/>
        </w:rPr>
      </w:pPr>
    </w:p>
    <w:p w14:paraId="53AD8DFB" w14:textId="3D35CAF4"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w:t>
      </w:r>
      <w:r w:rsidR="007C7662">
        <w:rPr>
          <w:rFonts w:ascii="Calibri" w:hAnsi="Calibri" w:cs="Arial"/>
          <w:sz w:val="20"/>
        </w:rPr>
        <w:t xml:space="preserve"> 7</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14:paraId="53AD8DFC" w14:textId="77777777"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14:paraId="53AD8DFD" w14:textId="77777777"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14:paraId="53AD8DFE" w14:textId="3CEA6843"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 xml:space="preserve">ection VI, </w:t>
      </w:r>
      <w:r w:rsidR="004E16B9" w:rsidRPr="004E16B9">
        <w:rPr>
          <w:rFonts w:cs="Arial"/>
          <w:i/>
          <w:sz w:val="20"/>
        </w:rPr>
        <w:t>the Center</w:t>
      </w:r>
      <w:r w:rsidR="003C24F7" w:rsidRPr="000A7765">
        <w:rPr>
          <w:rFonts w:cs="Arial"/>
          <w:i/>
          <w:sz w:val="20"/>
        </w:rPr>
        <w:t xml:space="preserve"> SCSEP Performance Measures.</w:t>
      </w:r>
      <w:r w:rsidR="00DD66F6">
        <w:rPr>
          <w:rFonts w:cs="Arial"/>
          <w:sz w:val="20"/>
        </w:rPr>
        <w:t xml:space="preserve">  If you </w:t>
      </w:r>
      <w:r w:rsidR="00025614">
        <w:rPr>
          <w:rFonts w:cs="Arial"/>
          <w:sz w:val="20"/>
        </w:rPr>
        <w:t>answered “yes” to question 2b on page 1</w:t>
      </w:r>
      <w:r w:rsidR="00951C77">
        <w:rPr>
          <w:rFonts w:cs="Arial"/>
          <w:sz w:val="20"/>
        </w:rPr>
        <w:t>5</w:t>
      </w:r>
      <w:r w:rsidR="00025614">
        <w:rPr>
          <w:rFonts w:cs="Arial"/>
          <w:sz w:val="20"/>
        </w:rPr>
        <w:t xml:space="preserve">, </w:t>
      </w:r>
      <w:r w:rsidR="00DD66F6">
        <w:rPr>
          <w:rFonts w:cs="Arial"/>
          <w:sz w:val="20"/>
        </w:rPr>
        <w:t>please include information regarding your performance achievement f</w:t>
      </w:r>
      <w:r w:rsidR="00025614">
        <w:rPr>
          <w:rFonts w:cs="Arial"/>
          <w:sz w:val="20"/>
        </w:rPr>
        <w:t>rom PY201</w:t>
      </w:r>
      <w:r w:rsidR="003E2D0B">
        <w:rPr>
          <w:rFonts w:cs="Arial"/>
          <w:sz w:val="20"/>
        </w:rPr>
        <w:t>8</w:t>
      </w:r>
      <w:r w:rsidR="00025614">
        <w:rPr>
          <w:rFonts w:cs="Arial"/>
          <w:sz w:val="20"/>
        </w:rPr>
        <w:t xml:space="preserve"> and PY201</w:t>
      </w:r>
      <w:r w:rsidR="003E2D0B">
        <w:rPr>
          <w:rFonts w:cs="Arial"/>
          <w:sz w:val="20"/>
        </w:rPr>
        <w:t>9</w:t>
      </w:r>
      <w:r w:rsidR="00DD66F6">
        <w:rPr>
          <w:rFonts w:cs="Arial"/>
          <w:sz w:val="20"/>
        </w:rPr>
        <w:t>, if applicable.  If you are not a current SCSEP provider, please include performance achievement information from your existing programs.</w:t>
      </w:r>
    </w:p>
    <w:p w14:paraId="53AD8DFF" w14:textId="77777777" w:rsidR="00C30581" w:rsidRPr="00D844FE" w:rsidRDefault="00C30581" w:rsidP="00D71F98">
      <w:pPr>
        <w:spacing w:before="240" w:after="0"/>
        <w:rPr>
          <w:rFonts w:cs="Arial"/>
          <w:sz w:val="20"/>
        </w:rPr>
      </w:pPr>
    </w:p>
    <w:p w14:paraId="53AD8E00" w14:textId="77777777"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14:paraId="53AD8E01" w14:textId="77777777" w:rsidR="004572DA" w:rsidRPr="00D844FE" w:rsidRDefault="004572DA" w:rsidP="00A6509C">
      <w:pPr>
        <w:pStyle w:val="List"/>
        <w:numPr>
          <w:ilvl w:val="0"/>
          <w:numId w:val="6"/>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14:paraId="53AD8E02" w14:textId="77777777" w:rsidR="004572DA" w:rsidRPr="00D844FE" w:rsidRDefault="004572DA" w:rsidP="0037701A">
      <w:pPr>
        <w:pStyle w:val="List"/>
        <w:rPr>
          <w:rFonts w:ascii="Calibri" w:hAnsi="Calibri" w:cs="Arial"/>
          <w:sz w:val="20"/>
        </w:rPr>
      </w:pPr>
    </w:p>
    <w:p w14:paraId="53AD8E03" w14:textId="77777777" w:rsidR="004572DA" w:rsidRPr="00D844FE" w:rsidRDefault="004572DA" w:rsidP="00A6509C">
      <w:pPr>
        <w:pStyle w:val="List"/>
        <w:numPr>
          <w:ilvl w:val="0"/>
          <w:numId w:val="6"/>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14:paraId="53AD8E04" w14:textId="77777777" w:rsidR="004572DA" w:rsidRPr="00D844FE" w:rsidRDefault="004572DA" w:rsidP="0037701A">
      <w:pPr>
        <w:pStyle w:val="List"/>
        <w:ind w:left="0" w:firstLine="0"/>
        <w:rPr>
          <w:rFonts w:ascii="Calibri" w:hAnsi="Calibri" w:cs="Arial"/>
          <w:sz w:val="20"/>
        </w:rPr>
      </w:pPr>
    </w:p>
    <w:p w14:paraId="53AD8E05" w14:textId="77777777" w:rsidR="004572DA" w:rsidRPr="00D844FE" w:rsidRDefault="004572DA" w:rsidP="00A6509C">
      <w:pPr>
        <w:pStyle w:val="ListParagraph"/>
        <w:widowControl w:val="0"/>
        <w:numPr>
          <w:ilvl w:val="0"/>
          <w:numId w:val="6"/>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14:paraId="53AD8E06" w14:textId="77777777" w:rsidR="004572DA" w:rsidRPr="00D844FE" w:rsidRDefault="004572DA" w:rsidP="0037701A">
      <w:pPr>
        <w:pStyle w:val="List"/>
        <w:rPr>
          <w:rFonts w:ascii="Calibri" w:hAnsi="Calibri"/>
        </w:rPr>
      </w:pPr>
    </w:p>
    <w:p w14:paraId="53AD8E07" w14:textId="3792705C" w:rsidR="004572DA" w:rsidRPr="00D844FE" w:rsidRDefault="004572DA" w:rsidP="00A6509C">
      <w:pPr>
        <w:pStyle w:val="List"/>
        <w:numPr>
          <w:ilvl w:val="0"/>
          <w:numId w:val="6"/>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w:t>
      </w:r>
      <w:r w:rsidR="004E16B9" w:rsidRPr="004E16B9">
        <w:rPr>
          <w:rFonts w:ascii="Calibri" w:hAnsi="Calibri" w:cs="Arial"/>
          <w:sz w:val="20"/>
        </w:rPr>
        <w:t>the Center</w:t>
      </w:r>
      <w:r w:rsidRPr="00D844FE">
        <w:rPr>
          <w:rFonts w:ascii="Calibri" w:hAnsi="Calibri" w:cs="Arial"/>
          <w:sz w:val="20"/>
        </w:rPr>
        <w:t xml:space="preserve">. </w:t>
      </w:r>
    </w:p>
    <w:p w14:paraId="53AD8E08" w14:textId="77777777" w:rsidR="004572DA" w:rsidRPr="00D844FE" w:rsidRDefault="004572DA" w:rsidP="0037701A">
      <w:pPr>
        <w:pStyle w:val="List"/>
        <w:ind w:left="0" w:firstLine="0"/>
        <w:rPr>
          <w:rFonts w:ascii="Calibri" w:hAnsi="Calibri"/>
        </w:rPr>
      </w:pPr>
    </w:p>
    <w:p w14:paraId="53AD8E09" w14:textId="24CB18E3" w:rsidR="00DD66F6" w:rsidRDefault="004572DA" w:rsidP="00A6509C">
      <w:pPr>
        <w:pStyle w:val="List"/>
        <w:numPr>
          <w:ilvl w:val="0"/>
          <w:numId w:val="6"/>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 xml:space="preserve">use for your non-Federal match (cash, </w:t>
      </w:r>
      <w:r w:rsidR="00AE5479">
        <w:rPr>
          <w:rFonts w:ascii="Calibri" w:hAnsi="Calibri" w:cs="Arial"/>
          <w:sz w:val="20"/>
        </w:rPr>
        <w:t xml:space="preserve">cash/indirect and or </w:t>
      </w:r>
      <w:r w:rsidR="00875858">
        <w:rPr>
          <w:rFonts w:ascii="Calibri" w:hAnsi="Calibri" w:cs="Arial"/>
          <w:sz w:val="20"/>
        </w:rPr>
        <w:t>in-kind</w:t>
      </w:r>
      <w:r w:rsidR="00AE5479">
        <w:rPr>
          <w:rFonts w:ascii="Calibri" w:hAnsi="Calibri" w:cs="Arial"/>
          <w:sz w:val="20"/>
        </w:rPr>
        <w:t>)</w:t>
      </w:r>
      <w:r w:rsidR="00875858">
        <w:rPr>
          <w:rFonts w:ascii="Calibri" w:hAnsi="Calibri" w:cs="Arial"/>
          <w:sz w:val="20"/>
        </w:rPr>
        <w:t>.</w:t>
      </w:r>
      <w:r w:rsidR="00323417">
        <w:rPr>
          <w:rFonts w:ascii="Calibri" w:hAnsi="Calibri" w:cs="Arial"/>
          <w:sz w:val="20"/>
        </w:rPr>
        <w:t xml:space="preserve">  Also, if </w:t>
      </w:r>
      <w:r w:rsidR="00025614">
        <w:rPr>
          <w:rFonts w:ascii="Calibri" w:hAnsi="Calibri" w:cs="Arial"/>
          <w:sz w:val="20"/>
        </w:rPr>
        <w:t>you answered “yes” to question 2b on page 1</w:t>
      </w:r>
      <w:r w:rsidR="00D639BE">
        <w:rPr>
          <w:rFonts w:ascii="Calibri" w:hAnsi="Calibri" w:cs="Arial"/>
          <w:sz w:val="20"/>
        </w:rPr>
        <w:t>5</w:t>
      </w:r>
      <w:r w:rsidR="00025614">
        <w:rPr>
          <w:rFonts w:ascii="Calibri" w:hAnsi="Calibri" w:cs="Arial"/>
          <w:sz w:val="20"/>
        </w:rPr>
        <w:t xml:space="preserve">, </w:t>
      </w:r>
      <w:r w:rsidR="00323417">
        <w:rPr>
          <w:rFonts w:ascii="Calibri" w:hAnsi="Calibri" w:cs="Arial"/>
          <w:sz w:val="20"/>
        </w:rPr>
        <w:t>please include in your response whether you returned any grant funding at closeout.  If yes, please also include the total amount returned for PY201</w:t>
      </w:r>
      <w:r w:rsidR="002D3C8D">
        <w:rPr>
          <w:rFonts w:ascii="Calibri" w:hAnsi="Calibri" w:cs="Arial"/>
          <w:sz w:val="20"/>
        </w:rPr>
        <w:t>8</w:t>
      </w:r>
      <w:r w:rsidR="00323417">
        <w:rPr>
          <w:rFonts w:ascii="Calibri" w:hAnsi="Calibri" w:cs="Arial"/>
          <w:sz w:val="20"/>
        </w:rPr>
        <w:t xml:space="preserve"> and PY201</w:t>
      </w:r>
      <w:r w:rsidR="002D3C8D">
        <w:rPr>
          <w:rFonts w:ascii="Calibri" w:hAnsi="Calibri" w:cs="Arial"/>
          <w:sz w:val="20"/>
        </w:rPr>
        <w:t>9</w:t>
      </w:r>
      <w:r w:rsidR="00323417">
        <w:rPr>
          <w:rFonts w:ascii="Calibri" w:hAnsi="Calibri" w:cs="Arial"/>
          <w:sz w:val="20"/>
        </w:rPr>
        <w:t>, if applicable, and also identify the subtotal of funds by category: PWFB, Admin or OPC.</w:t>
      </w:r>
    </w:p>
    <w:p w14:paraId="53AD8E0A" w14:textId="77777777" w:rsidR="00DD66F6" w:rsidRDefault="00DD66F6">
      <w:pPr>
        <w:spacing w:before="0" w:after="0"/>
        <w:ind w:left="0" w:firstLine="0"/>
        <w:rPr>
          <w:rFonts w:eastAsia="Times New Roman" w:cs="Arial"/>
          <w:sz w:val="20"/>
          <w:szCs w:val="20"/>
        </w:rPr>
      </w:pPr>
      <w:r>
        <w:rPr>
          <w:rFonts w:cs="Arial"/>
          <w:sz w:val="20"/>
        </w:rPr>
        <w:br w:type="page"/>
      </w:r>
    </w:p>
    <w:p w14:paraId="53AD8E0B" w14:textId="77777777" w:rsidR="004572DA" w:rsidRPr="00D844FE" w:rsidRDefault="004572DA">
      <w:pPr>
        <w:pStyle w:val="List"/>
        <w:ind w:firstLine="0"/>
        <w:rPr>
          <w:rFonts w:ascii="Calibri" w:hAnsi="Calibri"/>
        </w:rPr>
      </w:pPr>
    </w:p>
    <w:p w14:paraId="53AD8E0C" w14:textId="359656BE"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w:t>
      </w:r>
      <w:r w:rsidR="004E16B9" w:rsidRPr="004E16B9">
        <w:rPr>
          <w:rFonts w:cs="Arial"/>
          <w:sz w:val="20"/>
          <w:szCs w:val="20"/>
        </w:rPr>
        <w:t>the Center</w:t>
      </w:r>
      <w:r w:rsidRPr="00D844FE">
        <w:rPr>
          <w:rFonts w:cs="Arial"/>
          <w:sz w:val="20"/>
          <w:szCs w:val="20"/>
        </w:rPr>
        <w:t xml:space="preserve"> must report subgrantee activity to the Federal Government and requires each subgrantee to have the following: (please provide your organization’s information below)</w:t>
      </w:r>
    </w:p>
    <w:p w14:paraId="53AD8E0D" w14:textId="77777777" w:rsidR="004572DA" w:rsidRPr="00D844FE" w:rsidRDefault="004572DA" w:rsidP="00A6509C">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14:paraId="53AD8E0E" w14:textId="77777777" w:rsidR="004572DA" w:rsidRPr="00D844FE" w:rsidRDefault="004572DA" w:rsidP="00A6509C">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14:paraId="53AD8E0F" w14:textId="77777777" w:rsidR="004572DA" w:rsidRPr="00D844FE" w:rsidRDefault="004572DA" w:rsidP="00A6509C">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sidR="0067645D">
        <w:rPr>
          <w:rFonts w:ascii="Calibri" w:hAnsi="Calibri" w:cs="Arial"/>
          <w:sz w:val="20"/>
          <w:szCs w:val="20"/>
        </w:rPr>
        <w:t>System for Award Manageme</w:t>
      </w:r>
      <w:r w:rsidR="00767B4D">
        <w:rPr>
          <w:rFonts w:ascii="Calibri" w:hAnsi="Calibri" w:cs="Arial"/>
          <w:sz w:val="20"/>
          <w:szCs w:val="20"/>
        </w:rPr>
        <w:t xml:space="preserve">nt </w:t>
      </w:r>
      <w:r w:rsidR="0067645D">
        <w:rPr>
          <w:rFonts w:ascii="Calibri" w:hAnsi="Calibri" w:cs="Arial"/>
          <w:sz w:val="20"/>
          <w:szCs w:val="20"/>
        </w:rPr>
        <w:t>(SAM)</w:t>
      </w:r>
      <w:r w:rsidR="00767B4D">
        <w:rPr>
          <w:rFonts w:ascii="Calibri" w:hAnsi="Calibri" w:cs="Arial"/>
          <w:sz w:val="20"/>
          <w:szCs w:val="20"/>
        </w:rPr>
        <w:t xml:space="preserve"> number</w:t>
      </w:r>
      <w:r w:rsidRPr="00D844FE">
        <w:rPr>
          <w:rFonts w:ascii="Calibri" w:hAnsi="Calibri" w:cs="Arial"/>
          <w:sz w:val="20"/>
          <w:szCs w:val="20"/>
        </w:rPr>
        <w:t xml:space="preserve">:  YES _____  NO ______   </w:t>
      </w:r>
      <w:r w:rsidRPr="00D844FE">
        <w:rPr>
          <w:rFonts w:ascii="Calibri" w:hAnsi="Calibri" w:cs="Arial"/>
          <w:sz w:val="20"/>
          <w:szCs w:val="20"/>
        </w:rPr>
        <w:tab/>
      </w:r>
    </w:p>
    <w:p w14:paraId="53AD8E10" w14:textId="77777777" w:rsidR="004572DA" w:rsidRPr="00D844FE" w:rsidRDefault="004572DA" w:rsidP="00A6509C">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14:paraId="53AD8E11" w14:textId="77777777" w:rsidR="004572DA" w:rsidRPr="00D844FE" w:rsidRDefault="004572DA" w:rsidP="00A6509C">
      <w:pPr>
        <w:pStyle w:val="ListParagraph"/>
        <w:widowControl w:val="0"/>
        <w:numPr>
          <w:ilvl w:val="0"/>
          <w:numId w:val="2"/>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14:paraId="53AD8E12" w14:textId="77777777" w:rsidR="00DE5312" w:rsidRDefault="004572DA" w:rsidP="00A6509C">
      <w:pPr>
        <w:pStyle w:val="ListParagraph"/>
        <w:widowControl w:val="0"/>
        <w:numPr>
          <w:ilvl w:val="0"/>
          <w:numId w:val="2"/>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14:paraId="53AD8E13" w14:textId="77777777" w:rsidR="00DD66F6" w:rsidRDefault="00DD66F6" w:rsidP="00DD66F6">
      <w:pPr>
        <w:widowControl w:val="0"/>
        <w:rPr>
          <w:rFonts w:cs="Arial"/>
          <w:sz w:val="20"/>
          <w:szCs w:val="20"/>
        </w:rPr>
      </w:pPr>
    </w:p>
    <w:p w14:paraId="53AD8E14" w14:textId="77777777"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14:paraId="53AD8E15" w14:textId="77777777"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14:paraId="53AD8E16" w14:textId="6DD96129" w:rsidR="003928C8" w:rsidRDefault="003928C8" w:rsidP="00A6509C">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A minimum of two letters of support</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14:paraId="53AD8E17" w14:textId="77777777" w:rsidR="004572DA" w:rsidRPr="00DE5312" w:rsidRDefault="004572DA" w:rsidP="00A6509C">
      <w:pPr>
        <w:pStyle w:val="ListParagraph"/>
        <w:numPr>
          <w:ilvl w:val="0"/>
          <w:numId w:val="1"/>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14:paraId="53AD8E18" w14:textId="39AA1118" w:rsidR="004572DA" w:rsidRPr="00DE5312" w:rsidRDefault="004572DA" w:rsidP="00A6509C">
      <w:pPr>
        <w:pStyle w:val="ListParagraph"/>
        <w:numPr>
          <w:ilvl w:val="0"/>
          <w:numId w:val="1"/>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 xml:space="preserve">Most recent </w:t>
      </w:r>
      <w:r w:rsidR="00740324">
        <w:rPr>
          <w:rFonts w:asciiTheme="minorHAnsi" w:hAnsiTheme="minorHAnsi" w:cstheme="minorHAnsi"/>
          <w:sz w:val="20"/>
          <w:szCs w:val="20"/>
        </w:rPr>
        <w:t xml:space="preserve">audited </w:t>
      </w:r>
      <w:r w:rsidRPr="00DE5312">
        <w:rPr>
          <w:rFonts w:asciiTheme="minorHAnsi" w:hAnsiTheme="minorHAnsi" w:cstheme="minorHAnsi"/>
          <w:sz w:val="20"/>
          <w:szCs w:val="20"/>
        </w:rPr>
        <w:t>financial statement</w:t>
      </w:r>
    </w:p>
    <w:p w14:paraId="53AD8E19" w14:textId="77777777" w:rsidR="004572DA" w:rsidRPr="00DE5312" w:rsidRDefault="004572DA" w:rsidP="00A6509C">
      <w:pPr>
        <w:pStyle w:val="ListParagraph"/>
        <w:numPr>
          <w:ilvl w:val="1"/>
          <w:numId w:val="1"/>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14:paraId="53AD8E1A" w14:textId="477150CA" w:rsidR="004572DA" w:rsidRPr="00523D90" w:rsidRDefault="004572DA" w:rsidP="00A6509C">
      <w:pPr>
        <w:pStyle w:val="ListParagraph"/>
        <w:numPr>
          <w:ilvl w:val="0"/>
          <w:numId w:val="1"/>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14:paraId="53AD8E1B" w14:textId="77777777" w:rsidR="00523D90" w:rsidRPr="00DE5312" w:rsidRDefault="00523D90" w:rsidP="00523D90">
      <w:pPr>
        <w:pStyle w:val="ListParagraph"/>
        <w:spacing w:before="120"/>
        <w:rPr>
          <w:rFonts w:asciiTheme="minorHAnsi" w:hAnsiTheme="minorHAnsi" w:cstheme="minorHAnsi"/>
          <w:sz w:val="20"/>
          <w:szCs w:val="20"/>
        </w:rPr>
      </w:pPr>
    </w:p>
    <w:p w14:paraId="53AD8E1C" w14:textId="77777777" w:rsidR="004572DA" w:rsidRPr="00DE5312" w:rsidRDefault="004572DA" w:rsidP="00A6509C">
      <w:pPr>
        <w:pStyle w:val="ListParagraph"/>
        <w:numPr>
          <w:ilvl w:val="0"/>
          <w:numId w:val="1"/>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14:paraId="53AD8E1D" w14:textId="77777777" w:rsidR="004572DA" w:rsidRPr="00DE5312" w:rsidRDefault="005A5BDB" w:rsidP="00A6509C">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004572DA" w:rsidRPr="00DE5312">
        <w:rPr>
          <w:rFonts w:asciiTheme="minorHAnsi" w:hAnsiTheme="minorHAnsi" w:cstheme="minorHAnsi"/>
          <w:sz w:val="20"/>
          <w:szCs w:val="20"/>
        </w:rPr>
        <w:t xml:space="preserve">Organizational Chart </w:t>
      </w:r>
    </w:p>
    <w:p w14:paraId="53AD8E1E" w14:textId="77777777" w:rsidR="004572DA" w:rsidRPr="00DE5312" w:rsidRDefault="004572DA" w:rsidP="00A6509C">
      <w:pPr>
        <w:pStyle w:val="ListParagraph"/>
        <w:numPr>
          <w:ilvl w:val="0"/>
          <w:numId w:val="1"/>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C3DBB">
      <w:type w:val="oddPage"/>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5A61" w14:textId="77777777" w:rsidR="00E3437B" w:rsidRDefault="00E3437B" w:rsidP="00B417CE">
      <w:pPr>
        <w:spacing w:before="0" w:after="0"/>
      </w:pPr>
      <w:r>
        <w:separator/>
      </w:r>
    </w:p>
  </w:endnote>
  <w:endnote w:type="continuationSeparator" w:id="0">
    <w:p w14:paraId="7A2F7F7F" w14:textId="77777777" w:rsidR="00E3437B" w:rsidRDefault="00E3437B"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B" w14:textId="77777777">
      <w:tc>
        <w:tcPr>
          <w:tcW w:w="500" w:type="pct"/>
          <w:tcBorders>
            <w:top w:val="single" w:sz="4" w:space="0" w:color="943634"/>
          </w:tcBorders>
          <w:shd w:val="clear" w:color="auto" w:fill="943634"/>
        </w:tcPr>
        <w:p w14:paraId="53AD8E29"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14:paraId="53AD8E2A" w14:textId="77777777" w:rsidR="00C51655" w:rsidRPr="004153DE" w:rsidRDefault="00C51655" w:rsidP="00171AB8">
          <w:pPr>
            <w:pStyle w:val="Footer"/>
            <w:jc w:val="right"/>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2C" w14:textId="77777777" w:rsidR="00C51655" w:rsidRDefault="00C51655" w:rsidP="00954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F" w14:textId="77777777">
      <w:tc>
        <w:tcPr>
          <w:tcW w:w="500" w:type="pct"/>
          <w:tcBorders>
            <w:top w:val="single" w:sz="4" w:space="0" w:color="943634"/>
          </w:tcBorders>
          <w:shd w:val="clear" w:color="auto" w:fill="943634"/>
        </w:tcPr>
        <w:p w14:paraId="53AD8E2D"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AF4911">
            <w:rPr>
              <w:noProof/>
              <w:color w:val="FFFFFF"/>
            </w:rPr>
            <w:t>0</w:t>
          </w:r>
          <w:r>
            <w:rPr>
              <w:noProof/>
              <w:color w:val="FFFFFF"/>
            </w:rPr>
            <w:fldChar w:fldCharType="end"/>
          </w:r>
        </w:p>
      </w:tc>
      <w:tc>
        <w:tcPr>
          <w:tcW w:w="4500" w:type="pct"/>
          <w:tcBorders>
            <w:top w:val="single" w:sz="4" w:space="0" w:color="auto"/>
          </w:tcBorders>
        </w:tcPr>
        <w:p w14:paraId="53AD8E2E" w14:textId="2C7E4FEF" w:rsidR="00C51655" w:rsidRPr="004153DE" w:rsidRDefault="00C51655" w:rsidP="00171AB8">
          <w:pPr>
            <w:pStyle w:val="Footer"/>
            <w:jc w:val="right"/>
            <w:rPr>
              <w:b/>
            </w:rPr>
          </w:pPr>
          <w:r>
            <w:rPr>
              <w:b/>
            </w:rPr>
            <w:t>The Center for Workforce Inclusion</w:t>
          </w:r>
          <w:r w:rsidRPr="004153DE">
            <w:rPr>
              <w:b/>
            </w:rPr>
            <w:t xml:space="preserve"> – Background and Application</w:t>
          </w:r>
        </w:p>
      </w:tc>
    </w:tr>
  </w:tbl>
  <w:p w14:paraId="53AD8E30" w14:textId="77777777" w:rsidR="00C51655" w:rsidRDefault="00C51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8E33" w14:textId="77777777" w:rsidR="00C51655" w:rsidRDefault="00C51655">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6" w14:textId="77777777">
      <w:tc>
        <w:tcPr>
          <w:tcW w:w="500" w:type="pct"/>
          <w:tcBorders>
            <w:top w:val="single" w:sz="4" w:space="0" w:color="943634"/>
          </w:tcBorders>
          <w:shd w:val="clear" w:color="auto" w:fill="943634"/>
        </w:tcPr>
        <w:p w14:paraId="53AD8E34"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14:paraId="53AD8E35" w14:textId="77777777" w:rsidR="00C51655" w:rsidRPr="004153DE" w:rsidRDefault="00C51655" w:rsidP="00171AB8">
          <w:pPr>
            <w:pStyle w:val="Footer"/>
            <w:jc w:val="right"/>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37" w14:textId="77777777" w:rsidR="00C51655" w:rsidRDefault="00C51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C" w14:textId="77777777">
      <w:tc>
        <w:tcPr>
          <w:tcW w:w="500" w:type="pct"/>
          <w:tcBorders>
            <w:top w:val="single" w:sz="4" w:space="0" w:color="943634"/>
          </w:tcBorders>
          <w:shd w:val="clear" w:color="auto" w:fill="943634"/>
        </w:tcPr>
        <w:p w14:paraId="53AD8E3A"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14:paraId="53AD8E3B" w14:textId="77777777" w:rsidR="00C51655" w:rsidRPr="004153DE" w:rsidRDefault="00C51655" w:rsidP="004153DE">
          <w:pPr>
            <w:pStyle w:val="Footer"/>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3D" w14:textId="77777777" w:rsidR="00C51655" w:rsidRDefault="00C51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93FC" w14:textId="38EFAB6F" w:rsidR="00BC3DBB" w:rsidRDefault="00BC3DBB" w:rsidP="00061167">
    <w:pPr>
      <w:pStyle w:val="Footer"/>
    </w:pPr>
    <w:r w:rsidRPr="00C51655">
      <w:rPr>
        <w:b/>
        <w:bCs/>
      </w:rPr>
      <w:t xml:space="preserve">Center for Workforce Inclusion – RFP – North Carolina </w:t>
    </w:r>
    <w:r>
      <w:rPr>
        <w:b/>
        <w:bCs/>
      </w:rPr>
      <w:t xml:space="preserve">Spring </w:t>
    </w:r>
    <w:r w:rsidRPr="00C51655">
      <w:rPr>
        <w:b/>
        <w:bCs/>
      </w:rPr>
      <w:t>2021</w:t>
    </w:r>
    <w:r w:rsidR="00061167">
      <w:t xml:space="preserve">                                                              </w:t>
    </w:r>
    <w:sdt>
      <w:sdtPr>
        <w:id w:val="10255969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3AD8E41" w14:textId="77777777" w:rsidR="00C51655" w:rsidRDefault="00C516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40" w:type="pct"/>
      <w:tblCellMar>
        <w:top w:w="72" w:type="dxa"/>
        <w:left w:w="115" w:type="dxa"/>
        <w:bottom w:w="72" w:type="dxa"/>
        <w:right w:w="115" w:type="dxa"/>
      </w:tblCellMar>
      <w:tblLook w:val="00A0" w:firstRow="1" w:lastRow="0" w:firstColumn="1" w:lastColumn="0" w:noHBand="0" w:noVBand="0"/>
    </w:tblPr>
    <w:tblGrid>
      <w:gridCol w:w="8491"/>
      <w:gridCol w:w="944"/>
    </w:tblGrid>
    <w:tr w:rsidR="00C51655" w14:paraId="53AD8E45" w14:textId="77777777" w:rsidTr="004B2C46">
      <w:trPr>
        <w:trHeight w:val="230"/>
      </w:trPr>
      <w:tc>
        <w:tcPr>
          <w:tcW w:w="4500" w:type="pct"/>
          <w:tcBorders>
            <w:top w:val="single" w:sz="4" w:space="0" w:color="000000"/>
          </w:tcBorders>
        </w:tcPr>
        <w:p w14:paraId="53AD8E43" w14:textId="1BCA1A60" w:rsidR="00C51655" w:rsidRDefault="00C51655" w:rsidP="00FA570C">
          <w:pPr>
            <w:pStyle w:val="Footer"/>
          </w:pPr>
          <w:r>
            <w:rPr>
              <w:b/>
            </w:rPr>
            <w:t xml:space="preserve">Center for Workforce Inclusion – RFP – North Carolina </w:t>
          </w:r>
          <w:r w:rsidR="00C66E33">
            <w:rPr>
              <w:b/>
            </w:rPr>
            <w:t>Spring 2021</w:t>
          </w:r>
        </w:p>
      </w:tc>
      <w:tc>
        <w:tcPr>
          <w:tcW w:w="500" w:type="pct"/>
          <w:tcBorders>
            <w:top w:val="single" w:sz="4" w:space="0" w:color="C0504D"/>
          </w:tcBorders>
          <w:shd w:val="clear" w:color="auto" w:fill="F36E21"/>
        </w:tcPr>
        <w:p w14:paraId="53AD8E44" w14:textId="77777777" w:rsidR="00C51655" w:rsidRPr="00087002" w:rsidRDefault="00C51655"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Pr>
              <w:rStyle w:val="PageNumber"/>
              <w:noProof/>
              <w:color w:val="FFFFFF"/>
            </w:rPr>
            <w:t>1</w:t>
          </w:r>
          <w:r w:rsidRPr="00087002">
            <w:rPr>
              <w:rStyle w:val="PageNumber"/>
              <w:color w:val="FFFFFF"/>
            </w:rPr>
            <w:fldChar w:fldCharType="end"/>
          </w:r>
        </w:p>
      </w:tc>
    </w:tr>
  </w:tbl>
  <w:p w14:paraId="53AD8E46" w14:textId="77777777" w:rsidR="00C51655" w:rsidRPr="0037701A" w:rsidRDefault="00C51655" w:rsidP="0037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2075" w14:textId="77777777" w:rsidR="00E3437B" w:rsidRDefault="00E3437B" w:rsidP="00B417CE">
      <w:pPr>
        <w:spacing w:before="0" w:after="0"/>
      </w:pPr>
      <w:r>
        <w:separator/>
      </w:r>
    </w:p>
  </w:footnote>
  <w:footnote w:type="continuationSeparator" w:id="0">
    <w:p w14:paraId="155EA93A" w14:textId="77777777" w:rsidR="00E3437B" w:rsidRDefault="00E3437B" w:rsidP="00B417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8E31" w14:textId="77777777" w:rsidR="00C51655" w:rsidRDefault="00C51655" w:rsidP="0037701A">
    <w:pPr>
      <w:pStyle w:val="Header"/>
      <w:pBdr>
        <w:top w:val="thickThinSmallGap" w:sz="24" w:space="1" w:color="auto"/>
      </w:pBdr>
    </w:pPr>
  </w:p>
  <w:p w14:paraId="53AD8E32" w14:textId="77777777" w:rsidR="00C51655" w:rsidRPr="00F0494F" w:rsidRDefault="00C51655" w:rsidP="00F04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8E38" w14:textId="77777777" w:rsidR="00C51655" w:rsidRPr="00142189" w:rsidRDefault="00C51655" w:rsidP="00142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8E39" w14:textId="77777777" w:rsidR="00C51655" w:rsidRDefault="00C51655" w:rsidP="00CA4E7E">
    <w:pPr>
      <w:pStyle w:val="Header"/>
      <w:pBdr>
        <w:top w:val="thinThickSmallGap" w:sz="2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8E42" w14:textId="77777777" w:rsidR="00C51655" w:rsidRDefault="00C51655" w:rsidP="0037701A">
    <w:pPr>
      <w:pStyle w:val="Header"/>
      <w:pBdr>
        <w:top w:val="thickThin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D49BE"/>
    <w:multiLevelType w:val="hybridMultilevel"/>
    <w:tmpl w:val="68F286D0"/>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5D130B"/>
    <w:multiLevelType w:val="hybridMultilevel"/>
    <w:tmpl w:val="9436865C"/>
    <w:lvl w:ilvl="0" w:tplc="6E88BA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A01A3"/>
    <w:multiLevelType w:val="hybridMultilevel"/>
    <w:tmpl w:val="D230291C"/>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87B8D"/>
    <w:multiLevelType w:val="hybridMultilevel"/>
    <w:tmpl w:val="9D763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7"/>
  </w:num>
  <w:num w:numId="4">
    <w:abstractNumId w:val="3"/>
  </w:num>
  <w:num w:numId="5">
    <w:abstractNumId w:val="5"/>
  </w:num>
  <w:num w:numId="6">
    <w:abstractNumId w:val="6"/>
  </w:num>
  <w:num w:numId="7">
    <w:abstractNumId w:val="2"/>
  </w:num>
  <w:num w:numId="8">
    <w:abstractNumId w:val="12"/>
  </w:num>
  <w:num w:numId="9">
    <w:abstractNumId w:val="13"/>
  </w:num>
  <w:num w:numId="10">
    <w:abstractNumId w:val="0"/>
  </w:num>
  <w:num w:numId="11">
    <w:abstractNumId w:val="4"/>
  </w:num>
  <w:num w:numId="12">
    <w:abstractNumId w:val="11"/>
  </w:num>
  <w:num w:numId="13">
    <w:abstractNumId w:val="14"/>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CE"/>
    <w:rsid w:val="00000DFC"/>
    <w:rsid w:val="00005E92"/>
    <w:rsid w:val="00011778"/>
    <w:rsid w:val="0001434A"/>
    <w:rsid w:val="00015DAC"/>
    <w:rsid w:val="00016BFF"/>
    <w:rsid w:val="00025614"/>
    <w:rsid w:val="00026122"/>
    <w:rsid w:val="00033115"/>
    <w:rsid w:val="00035822"/>
    <w:rsid w:val="00036406"/>
    <w:rsid w:val="00044A65"/>
    <w:rsid w:val="000500FE"/>
    <w:rsid w:val="00061167"/>
    <w:rsid w:val="0007061B"/>
    <w:rsid w:val="0007670F"/>
    <w:rsid w:val="000869A5"/>
    <w:rsid w:val="00087002"/>
    <w:rsid w:val="00090EAE"/>
    <w:rsid w:val="000943F1"/>
    <w:rsid w:val="000A54BF"/>
    <w:rsid w:val="000A6BE6"/>
    <w:rsid w:val="000A7765"/>
    <w:rsid w:val="000B1A32"/>
    <w:rsid w:val="000B2121"/>
    <w:rsid w:val="000B6CEA"/>
    <w:rsid w:val="000C01C2"/>
    <w:rsid w:val="000C2D7B"/>
    <w:rsid w:val="000C502C"/>
    <w:rsid w:val="000D2C62"/>
    <w:rsid w:val="000E7E5A"/>
    <w:rsid w:val="000F1930"/>
    <w:rsid w:val="0010119B"/>
    <w:rsid w:val="001017DB"/>
    <w:rsid w:val="00104344"/>
    <w:rsid w:val="00107129"/>
    <w:rsid w:val="00115895"/>
    <w:rsid w:val="001208C0"/>
    <w:rsid w:val="00123AED"/>
    <w:rsid w:val="001261FF"/>
    <w:rsid w:val="00142189"/>
    <w:rsid w:val="001453AB"/>
    <w:rsid w:val="001516BB"/>
    <w:rsid w:val="0015349A"/>
    <w:rsid w:val="0015436A"/>
    <w:rsid w:val="0015497B"/>
    <w:rsid w:val="00154AF4"/>
    <w:rsid w:val="00156FB7"/>
    <w:rsid w:val="00171AB8"/>
    <w:rsid w:val="00175B1A"/>
    <w:rsid w:val="00177A97"/>
    <w:rsid w:val="00183206"/>
    <w:rsid w:val="001917A4"/>
    <w:rsid w:val="001917F3"/>
    <w:rsid w:val="001A0510"/>
    <w:rsid w:val="001A0E83"/>
    <w:rsid w:val="001A3FAC"/>
    <w:rsid w:val="001A6AE8"/>
    <w:rsid w:val="001B2A00"/>
    <w:rsid w:val="001B3BBE"/>
    <w:rsid w:val="001D0542"/>
    <w:rsid w:val="001D1044"/>
    <w:rsid w:val="001D51BB"/>
    <w:rsid w:val="001D6A19"/>
    <w:rsid w:val="001E0B1A"/>
    <w:rsid w:val="001E256A"/>
    <w:rsid w:val="001E507D"/>
    <w:rsid w:val="001E55C8"/>
    <w:rsid w:val="001E7B86"/>
    <w:rsid w:val="001F0ED3"/>
    <w:rsid w:val="001F2F37"/>
    <w:rsid w:val="001F5842"/>
    <w:rsid w:val="00200F5D"/>
    <w:rsid w:val="00210D62"/>
    <w:rsid w:val="0021121A"/>
    <w:rsid w:val="002118C2"/>
    <w:rsid w:val="0021238A"/>
    <w:rsid w:val="00217C9F"/>
    <w:rsid w:val="002212D9"/>
    <w:rsid w:val="0024284B"/>
    <w:rsid w:val="00243706"/>
    <w:rsid w:val="0024599C"/>
    <w:rsid w:val="0025383B"/>
    <w:rsid w:val="00265985"/>
    <w:rsid w:val="00265EF0"/>
    <w:rsid w:val="00274430"/>
    <w:rsid w:val="00281B97"/>
    <w:rsid w:val="00292F2B"/>
    <w:rsid w:val="00295F42"/>
    <w:rsid w:val="0029668E"/>
    <w:rsid w:val="002A5E21"/>
    <w:rsid w:val="002A6701"/>
    <w:rsid w:val="002B3774"/>
    <w:rsid w:val="002B3B6D"/>
    <w:rsid w:val="002B49DD"/>
    <w:rsid w:val="002B542E"/>
    <w:rsid w:val="002B73E4"/>
    <w:rsid w:val="002B7BEC"/>
    <w:rsid w:val="002C2E1D"/>
    <w:rsid w:val="002C3F76"/>
    <w:rsid w:val="002D3C8D"/>
    <w:rsid w:val="002E16A9"/>
    <w:rsid w:val="002E503A"/>
    <w:rsid w:val="002E6BB0"/>
    <w:rsid w:val="002F3C9E"/>
    <w:rsid w:val="002F518C"/>
    <w:rsid w:val="002F5426"/>
    <w:rsid w:val="002F5E7B"/>
    <w:rsid w:val="003022C6"/>
    <w:rsid w:val="00304125"/>
    <w:rsid w:val="00305E58"/>
    <w:rsid w:val="00313676"/>
    <w:rsid w:val="003139ED"/>
    <w:rsid w:val="003214FF"/>
    <w:rsid w:val="003216D6"/>
    <w:rsid w:val="00323417"/>
    <w:rsid w:val="00333E15"/>
    <w:rsid w:val="00334EAA"/>
    <w:rsid w:val="003533C1"/>
    <w:rsid w:val="0036082A"/>
    <w:rsid w:val="00371808"/>
    <w:rsid w:val="00375295"/>
    <w:rsid w:val="00375E76"/>
    <w:rsid w:val="0037701A"/>
    <w:rsid w:val="00380A12"/>
    <w:rsid w:val="003823B5"/>
    <w:rsid w:val="00384F80"/>
    <w:rsid w:val="003906F4"/>
    <w:rsid w:val="0039223A"/>
    <w:rsid w:val="003928C8"/>
    <w:rsid w:val="003A15C7"/>
    <w:rsid w:val="003A3987"/>
    <w:rsid w:val="003A5285"/>
    <w:rsid w:val="003A758B"/>
    <w:rsid w:val="003B4ADB"/>
    <w:rsid w:val="003B58BF"/>
    <w:rsid w:val="003C24F7"/>
    <w:rsid w:val="003C4B70"/>
    <w:rsid w:val="003C52D7"/>
    <w:rsid w:val="003E2C2C"/>
    <w:rsid w:val="003E2D0B"/>
    <w:rsid w:val="003F7FA0"/>
    <w:rsid w:val="004153DE"/>
    <w:rsid w:val="004209AF"/>
    <w:rsid w:val="00425703"/>
    <w:rsid w:val="00435DE6"/>
    <w:rsid w:val="00441C5E"/>
    <w:rsid w:val="00443691"/>
    <w:rsid w:val="004510D2"/>
    <w:rsid w:val="004546C6"/>
    <w:rsid w:val="0045666B"/>
    <w:rsid w:val="004572DA"/>
    <w:rsid w:val="00457E55"/>
    <w:rsid w:val="0048290F"/>
    <w:rsid w:val="00485C5E"/>
    <w:rsid w:val="004A3CFD"/>
    <w:rsid w:val="004A589A"/>
    <w:rsid w:val="004A5B06"/>
    <w:rsid w:val="004A7F55"/>
    <w:rsid w:val="004B2C46"/>
    <w:rsid w:val="004D4A59"/>
    <w:rsid w:val="004D6DB5"/>
    <w:rsid w:val="004D70CD"/>
    <w:rsid w:val="004E16B9"/>
    <w:rsid w:val="004E48CD"/>
    <w:rsid w:val="004E68AD"/>
    <w:rsid w:val="004F4673"/>
    <w:rsid w:val="004F5B3D"/>
    <w:rsid w:val="00501B23"/>
    <w:rsid w:val="00502FA1"/>
    <w:rsid w:val="00503C2D"/>
    <w:rsid w:val="005041FF"/>
    <w:rsid w:val="00510316"/>
    <w:rsid w:val="00510D32"/>
    <w:rsid w:val="00516469"/>
    <w:rsid w:val="00523D90"/>
    <w:rsid w:val="0054092B"/>
    <w:rsid w:val="005448B3"/>
    <w:rsid w:val="0056087C"/>
    <w:rsid w:val="00566FC8"/>
    <w:rsid w:val="0058436E"/>
    <w:rsid w:val="005856D4"/>
    <w:rsid w:val="005A434A"/>
    <w:rsid w:val="005A54BC"/>
    <w:rsid w:val="005A5BDB"/>
    <w:rsid w:val="005B0CED"/>
    <w:rsid w:val="005B2AC6"/>
    <w:rsid w:val="005B6BB3"/>
    <w:rsid w:val="005B71D0"/>
    <w:rsid w:val="005C03EF"/>
    <w:rsid w:val="005C218E"/>
    <w:rsid w:val="005D70D4"/>
    <w:rsid w:val="005E06D7"/>
    <w:rsid w:val="005E782C"/>
    <w:rsid w:val="005F372C"/>
    <w:rsid w:val="00600F79"/>
    <w:rsid w:val="006047F4"/>
    <w:rsid w:val="00606B07"/>
    <w:rsid w:val="006105DF"/>
    <w:rsid w:val="00610D10"/>
    <w:rsid w:val="00613BFC"/>
    <w:rsid w:val="0061759B"/>
    <w:rsid w:val="00624AE2"/>
    <w:rsid w:val="00626E8C"/>
    <w:rsid w:val="00631404"/>
    <w:rsid w:val="006369DF"/>
    <w:rsid w:val="006416F8"/>
    <w:rsid w:val="0064578D"/>
    <w:rsid w:val="00661CA6"/>
    <w:rsid w:val="00661F64"/>
    <w:rsid w:val="00662EA9"/>
    <w:rsid w:val="00664530"/>
    <w:rsid w:val="00670339"/>
    <w:rsid w:val="006745C8"/>
    <w:rsid w:val="00675C29"/>
    <w:rsid w:val="0067645D"/>
    <w:rsid w:val="00680FBE"/>
    <w:rsid w:val="0068582B"/>
    <w:rsid w:val="006862CE"/>
    <w:rsid w:val="00696D58"/>
    <w:rsid w:val="006A47ED"/>
    <w:rsid w:val="006A4F56"/>
    <w:rsid w:val="006B1B26"/>
    <w:rsid w:val="006B629F"/>
    <w:rsid w:val="006C199F"/>
    <w:rsid w:val="006D0346"/>
    <w:rsid w:val="006D0761"/>
    <w:rsid w:val="006D0FF6"/>
    <w:rsid w:val="006D5C1D"/>
    <w:rsid w:val="006E21CD"/>
    <w:rsid w:val="006F6CAD"/>
    <w:rsid w:val="006F7B84"/>
    <w:rsid w:val="0070496F"/>
    <w:rsid w:val="00706787"/>
    <w:rsid w:val="007104F8"/>
    <w:rsid w:val="00716D84"/>
    <w:rsid w:val="007220E8"/>
    <w:rsid w:val="00732266"/>
    <w:rsid w:val="00732E4B"/>
    <w:rsid w:val="00734652"/>
    <w:rsid w:val="0073517F"/>
    <w:rsid w:val="00740324"/>
    <w:rsid w:val="00740561"/>
    <w:rsid w:val="00742487"/>
    <w:rsid w:val="00743560"/>
    <w:rsid w:val="00747A7F"/>
    <w:rsid w:val="00755B77"/>
    <w:rsid w:val="0075745C"/>
    <w:rsid w:val="00757DCE"/>
    <w:rsid w:val="0076191D"/>
    <w:rsid w:val="00762C4C"/>
    <w:rsid w:val="00764579"/>
    <w:rsid w:val="00767B4D"/>
    <w:rsid w:val="00775DE6"/>
    <w:rsid w:val="00775F65"/>
    <w:rsid w:val="00780EB8"/>
    <w:rsid w:val="007824EA"/>
    <w:rsid w:val="007833D7"/>
    <w:rsid w:val="00786D8B"/>
    <w:rsid w:val="007A1614"/>
    <w:rsid w:val="007A2897"/>
    <w:rsid w:val="007A3A9C"/>
    <w:rsid w:val="007B1995"/>
    <w:rsid w:val="007B5E05"/>
    <w:rsid w:val="007B62CB"/>
    <w:rsid w:val="007C2A83"/>
    <w:rsid w:val="007C610E"/>
    <w:rsid w:val="007C7662"/>
    <w:rsid w:val="007D05AC"/>
    <w:rsid w:val="007E116A"/>
    <w:rsid w:val="007E21D0"/>
    <w:rsid w:val="007E2BEF"/>
    <w:rsid w:val="007F5590"/>
    <w:rsid w:val="008014B5"/>
    <w:rsid w:val="0080209F"/>
    <w:rsid w:val="008141F6"/>
    <w:rsid w:val="00815627"/>
    <w:rsid w:val="008179EB"/>
    <w:rsid w:val="00821283"/>
    <w:rsid w:val="00822FD1"/>
    <w:rsid w:val="00834534"/>
    <w:rsid w:val="00842581"/>
    <w:rsid w:val="008433BE"/>
    <w:rsid w:val="0084480F"/>
    <w:rsid w:val="0085109A"/>
    <w:rsid w:val="00851EF7"/>
    <w:rsid w:val="0085355C"/>
    <w:rsid w:val="008538B9"/>
    <w:rsid w:val="0085529F"/>
    <w:rsid w:val="008579D1"/>
    <w:rsid w:val="00865039"/>
    <w:rsid w:val="00873FC5"/>
    <w:rsid w:val="00875858"/>
    <w:rsid w:val="008900C2"/>
    <w:rsid w:val="00893F3A"/>
    <w:rsid w:val="0089758F"/>
    <w:rsid w:val="00897EF6"/>
    <w:rsid w:val="008A1CF6"/>
    <w:rsid w:val="008A3722"/>
    <w:rsid w:val="008A3E10"/>
    <w:rsid w:val="008A7B8B"/>
    <w:rsid w:val="008D78A6"/>
    <w:rsid w:val="008E272A"/>
    <w:rsid w:val="008E6704"/>
    <w:rsid w:val="008F141E"/>
    <w:rsid w:val="00905940"/>
    <w:rsid w:val="00912D45"/>
    <w:rsid w:val="009175B0"/>
    <w:rsid w:val="00922611"/>
    <w:rsid w:val="00926F1A"/>
    <w:rsid w:val="00930A35"/>
    <w:rsid w:val="00930FC9"/>
    <w:rsid w:val="0093759D"/>
    <w:rsid w:val="0094186D"/>
    <w:rsid w:val="00942BC7"/>
    <w:rsid w:val="00946516"/>
    <w:rsid w:val="009468B9"/>
    <w:rsid w:val="00951C77"/>
    <w:rsid w:val="009541EF"/>
    <w:rsid w:val="00955730"/>
    <w:rsid w:val="009676ED"/>
    <w:rsid w:val="00970A46"/>
    <w:rsid w:val="009753C8"/>
    <w:rsid w:val="00984DEE"/>
    <w:rsid w:val="00985BD0"/>
    <w:rsid w:val="00995B5B"/>
    <w:rsid w:val="009A1253"/>
    <w:rsid w:val="009B0E89"/>
    <w:rsid w:val="009C4D07"/>
    <w:rsid w:val="009C7EA8"/>
    <w:rsid w:val="009D4F4F"/>
    <w:rsid w:val="009D6CD6"/>
    <w:rsid w:val="009E3B26"/>
    <w:rsid w:val="009F4251"/>
    <w:rsid w:val="009F71DF"/>
    <w:rsid w:val="00A002CE"/>
    <w:rsid w:val="00A02A1B"/>
    <w:rsid w:val="00A072E2"/>
    <w:rsid w:val="00A115AF"/>
    <w:rsid w:val="00A1400D"/>
    <w:rsid w:val="00A15699"/>
    <w:rsid w:val="00A20111"/>
    <w:rsid w:val="00A256B6"/>
    <w:rsid w:val="00A26784"/>
    <w:rsid w:val="00A463FE"/>
    <w:rsid w:val="00A46532"/>
    <w:rsid w:val="00A47DA6"/>
    <w:rsid w:val="00A52876"/>
    <w:rsid w:val="00A60B32"/>
    <w:rsid w:val="00A62F79"/>
    <w:rsid w:val="00A6356E"/>
    <w:rsid w:val="00A6509C"/>
    <w:rsid w:val="00A718B4"/>
    <w:rsid w:val="00A82E9D"/>
    <w:rsid w:val="00A86014"/>
    <w:rsid w:val="00A90550"/>
    <w:rsid w:val="00A9076C"/>
    <w:rsid w:val="00A956CF"/>
    <w:rsid w:val="00A96206"/>
    <w:rsid w:val="00A97AE5"/>
    <w:rsid w:val="00AB36D4"/>
    <w:rsid w:val="00AC1455"/>
    <w:rsid w:val="00AC2450"/>
    <w:rsid w:val="00AC621A"/>
    <w:rsid w:val="00AC795E"/>
    <w:rsid w:val="00AD2ACA"/>
    <w:rsid w:val="00AD5C06"/>
    <w:rsid w:val="00AE16C4"/>
    <w:rsid w:val="00AE5479"/>
    <w:rsid w:val="00AF0D37"/>
    <w:rsid w:val="00AF3EF1"/>
    <w:rsid w:val="00AF4911"/>
    <w:rsid w:val="00B02F31"/>
    <w:rsid w:val="00B035A0"/>
    <w:rsid w:val="00B07BCC"/>
    <w:rsid w:val="00B13613"/>
    <w:rsid w:val="00B14FAE"/>
    <w:rsid w:val="00B20072"/>
    <w:rsid w:val="00B32966"/>
    <w:rsid w:val="00B3300F"/>
    <w:rsid w:val="00B33338"/>
    <w:rsid w:val="00B36D4D"/>
    <w:rsid w:val="00B378B8"/>
    <w:rsid w:val="00B417CE"/>
    <w:rsid w:val="00B42738"/>
    <w:rsid w:val="00B53C3F"/>
    <w:rsid w:val="00B55BF4"/>
    <w:rsid w:val="00B57D19"/>
    <w:rsid w:val="00B63E3E"/>
    <w:rsid w:val="00B71112"/>
    <w:rsid w:val="00B758BC"/>
    <w:rsid w:val="00B840E7"/>
    <w:rsid w:val="00B858B4"/>
    <w:rsid w:val="00B91AEC"/>
    <w:rsid w:val="00B94E08"/>
    <w:rsid w:val="00BA1007"/>
    <w:rsid w:val="00BA77EC"/>
    <w:rsid w:val="00BB20DE"/>
    <w:rsid w:val="00BB57C5"/>
    <w:rsid w:val="00BC0743"/>
    <w:rsid w:val="00BC13B8"/>
    <w:rsid w:val="00BC29F7"/>
    <w:rsid w:val="00BC3DBB"/>
    <w:rsid w:val="00BD7575"/>
    <w:rsid w:val="00BE18F9"/>
    <w:rsid w:val="00BF6D3D"/>
    <w:rsid w:val="00BF7463"/>
    <w:rsid w:val="00C04D2D"/>
    <w:rsid w:val="00C05651"/>
    <w:rsid w:val="00C114C1"/>
    <w:rsid w:val="00C11B6C"/>
    <w:rsid w:val="00C11BBF"/>
    <w:rsid w:val="00C12D14"/>
    <w:rsid w:val="00C1332C"/>
    <w:rsid w:val="00C25278"/>
    <w:rsid w:val="00C266F3"/>
    <w:rsid w:val="00C27760"/>
    <w:rsid w:val="00C30581"/>
    <w:rsid w:val="00C3118F"/>
    <w:rsid w:val="00C31193"/>
    <w:rsid w:val="00C31B59"/>
    <w:rsid w:val="00C3363E"/>
    <w:rsid w:val="00C40524"/>
    <w:rsid w:val="00C4359C"/>
    <w:rsid w:val="00C50FF4"/>
    <w:rsid w:val="00C51655"/>
    <w:rsid w:val="00C51F2C"/>
    <w:rsid w:val="00C533B1"/>
    <w:rsid w:val="00C54101"/>
    <w:rsid w:val="00C552B9"/>
    <w:rsid w:val="00C55DDC"/>
    <w:rsid w:val="00C65A92"/>
    <w:rsid w:val="00C66E33"/>
    <w:rsid w:val="00C66FA5"/>
    <w:rsid w:val="00C678EC"/>
    <w:rsid w:val="00C701D3"/>
    <w:rsid w:val="00C70CC3"/>
    <w:rsid w:val="00C7155B"/>
    <w:rsid w:val="00C7476E"/>
    <w:rsid w:val="00C91DCC"/>
    <w:rsid w:val="00C94617"/>
    <w:rsid w:val="00CA4E7E"/>
    <w:rsid w:val="00CA5E45"/>
    <w:rsid w:val="00CB237D"/>
    <w:rsid w:val="00CC0186"/>
    <w:rsid w:val="00CC5E48"/>
    <w:rsid w:val="00CC6445"/>
    <w:rsid w:val="00CC6FCB"/>
    <w:rsid w:val="00CC77F2"/>
    <w:rsid w:val="00CD1110"/>
    <w:rsid w:val="00CD65DD"/>
    <w:rsid w:val="00CF142A"/>
    <w:rsid w:val="00CF2210"/>
    <w:rsid w:val="00CF40CD"/>
    <w:rsid w:val="00CF623C"/>
    <w:rsid w:val="00D042BD"/>
    <w:rsid w:val="00D22B2C"/>
    <w:rsid w:val="00D276CC"/>
    <w:rsid w:val="00D34385"/>
    <w:rsid w:val="00D34CDE"/>
    <w:rsid w:val="00D34F79"/>
    <w:rsid w:val="00D462F9"/>
    <w:rsid w:val="00D467C1"/>
    <w:rsid w:val="00D5264B"/>
    <w:rsid w:val="00D55E6C"/>
    <w:rsid w:val="00D561F1"/>
    <w:rsid w:val="00D576F6"/>
    <w:rsid w:val="00D63103"/>
    <w:rsid w:val="00D639BE"/>
    <w:rsid w:val="00D71835"/>
    <w:rsid w:val="00D71F98"/>
    <w:rsid w:val="00D769A7"/>
    <w:rsid w:val="00D844FE"/>
    <w:rsid w:val="00D857B6"/>
    <w:rsid w:val="00D86DE9"/>
    <w:rsid w:val="00D90CCF"/>
    <w:rsid w:val="00DA41AA"/>
    <w:rsid w:val="00DA482E"/>
    <w:rsid w:val="00DA63D1"/>
    <w:rsid w:val="00DB3D13"/>
    <w:rsid w:val="00DB5A48"/>
    <w:rsid w:val="00DB751C"/>
    <w:rsid w:val="00DC5B03"/>
    <w:rsid w:val="00DD66F6"/>
    <w:rsid w:val="00DD6747"/>
    <w:rsid w:val="00DE361F"/>
    <w:rsid w:val="00DE3E5D"/>
    <w:rsid w:val="00DE5312"/>
    <w:rsid w:val="00DF64FA"/>
    <w:rsid w:val="00DF671A"/>
    <w:rsid w:val="00E17CE0"/>
    <w:rsid w:val="00E20425"/>
    <w:rsid w:val="00E20B28"/>
    <w:rsid w:val="00E261AE"/>
    <w:rsid w:val="00E3437B"/>
    <w:rsid w:val="00E444A3"/>
    <w:rsid w:val="00E4753C"/>
    <w:rsid w:val="00E530D2"/>
    <w:rsid w:val="00E572AB"/>
    <w:rsid w:val="00E64381"/>
    <w:rsid w:val="00E67119"/>
    <w:rsid w:val="00E71343"/>
    <w:rsid w:val="00E77030"/>
    <w:rsid w:val="00E80C67"/>
    <w:rsid w:val="00E82ACB"/>
    <w:rsid w:val="00E82C3F"/>
    <w:rsid w:val="00E902F4"/>
    <w:rsid w:val="00E922E2"/>
    <w:rsid w:val="00EA1AF8"/>
    <w:rsid w:val="00EA375F"/>
    <w:rsid w:val="00EB1EE7"/>
    <w:rsid w:val="00EB2E44"/>
    <w:rsid w:val="00EB494B"/>
    <w:rsid w:val="00EC4D27"/>
    <w:rsid w:val="00EC57E1"/>
    <w:rsid w:val="00ED13E1"/>
    <w:rsid w:val="00ED292C"/>
    <w:rsid w:val="00ED324F"/>
    <w:rsid w:val="00ED3598"/>
    <w:rsid w:val="00EE2DE2"/>
    <w:rsid w:val="00EF60BC"/>
    <w:rsid w:val="00EF6923"/>
    <w:rsid w:val="00F00290"/>
    <w:rsid w:val="00F03FF3"/>
    <w:rsid w:val="00F0494F"/>
    <w:rsid w:val="00F11253"/>
    <w:rsid w:val="00F14FEB"/>
    <w:rsid w:val="00F20751"/>
    <w:rsid w:val="00F30832"/>
    <w:rsid w:val="00F30A63"/>
    <w:rsid w:val="00F31B8D"/>
    <w:rsid w:val="00F35A0F"/>
    <w:rsid w:val="00F416C6"/>
    <w:rsid w:val="00F5367D"/>
    <w:rsid w:val="00F5778E"/>
    <w:rsid w:val="00F65F66"/>
    <w:rsid w:val="00F91962"/>
    <w:rsid w:val="00F9537C"/>
    <w:rsid w:val="00FA0051"/>
    <w:rsid w:val="00FA570C"/>
    <w:rsid w:val="00FB60C5"/>
    <w:rsid w:val="00FC23AD"/>
    <w:rsid w:val="00FC42CE"/>
    <w:rsid w:val="00FC58CD"/>
    <w:rsid w:val="00FC5980"/>
    <w:rsid w:val="00FC6196"/>
    <w:rsid w:val="00FC63A9"/>
    <w:rsid w:val="00FD1889"/>
    <w:rsid w:val="00FD1A56"/>
    <w:rsid w:val="00FD42FB"/>
    <w:rsid w:val="00FE263A"/>
    <w:rsid w:val="00FE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3AD8C22"/>
  <w15:docId w15:val="{F260FFA0-33A9-437A-AC4F-D2F14CF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34"/>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 w:type="character" w:styleId="UnresolvedMention">
    <w:name w:val="Unresolved Mention"/>
    <w:basedOn w:val="DefaultParagraphFont"/>
    <w:uiPriority w:val="99"/>
    <w:semiHidden/>
    <w:unhideWhenUsed/>
    <w:rsid w:val="00C5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466238592">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333878722">
      <w:bodyDiv w:val="1"/>
      <w:marLeft w:val="0"/>
      <w:marRight w:val="0"/>
      <w:marTop w:val="0"/>
      <w:marBottom w:val="0"/>
      <w:divBdr>
        <w:top w:val="none" w:sz="0" w:space="0" w:color="auto"/>
        <w:left w:val="none" w:sz="0" w:space="0" w:color="auto"/>
        <w:bottom w:val="none" w:sz="0" w:space="0" w:color="auto"/>
        <w:right w:val="none" w:sz="0" w:space="0" w:color="auto"/>
      </w:divBdr>
    </w:div>
    <w:div w:id="1477524980">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 w:id="2084066974">
      <w:bodyDiv w:val="1"/>
      <w:marLeft w:val="0"/>
      <w:marRight w:val="0"/>
      <w:marTop w:val="0"/>
      <w:marBottom w:val="0"/>
      <w:divBdr>
        <w:top w:val="none" w:sz="0" w:space="0" w:color="auto"/>
        <w:left w:val="none" w:sz="0" w:space="0" w:color="auto"/>
        <w:bottom w:val="none" w:sz="0" w:space="0" w:color="auto"/>
        <w:right w:val="none" w:sz="0" w:space="0" w:color="auto"/>
      </w:divBdr>
      <w:divsChild>
        <w:div w:id="1122384569">
          <w:marLeft w:val="547"/>
          <w:marRight w:val="0"/>
          <w:marTop w:val="173"/>
          <w:marBottom w:val="432"/>
          <w:divBdr>
            <w:top w:val="none" w:sz="0" w:space="0" w:color="auto"/>
            <w:left w:val="none" w:sz="0" w:space="0" w:color="auto"/>
            <w:bottom w:val="none" w:sz="0" w:space="0" w:color="auto"/>
            <w:right w:val="none" w:sz="0" w:space="0" w:color="auto"/>
          </w:divBdr>
        </w:div>
        <w:div w:id="1988508119">
          <w:marLeft w:val="547"/>
          <w:marRight w:val="0"/>
          <w:marTop w:val="173"/>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SEPRFP@poweringopportunity.org" TargetMode="External"/><Relationship Id="rId18" Type="http://schemas.openxmlformats.org/officeDocument/2006/relationships/hyperlink" Target="http://www.seniorserviceamerica.org/site/our-programs/scsep/" TargetMode="External"/><Relationship Id="rId26" Type="http://schemas.openxmlformats.org/officeDocument/2006/relationships/hyperlink" Target="mailto:cgarland@poweringopportunity.org" TargetMode="External"/><Relationship Id="rId21" Type="http://schemas.openxmlformats.org/officeDocument/2006/relationships/footer" Target="footer4.xml"/><Relationship Id="rId34" Type="http://schemas.openxmlformats.org/officeDocument/2006/relationships/hyperlink" Target="http://www.doleta.gov/seniors/other_docs/TEGL12-06.pdf"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seniorserviceamerica.org/site/about-us/our-network-of-local-partners/" TargetMode="External"/><Relationship Id="rId25" Type="http://schemas.openxmlformats.org/officeDocument/2006/relationships/hyperlink" Target="mailto:SCSEPRFP@poweringopportunity.org%20" TargetMode="External"/><Relationship Id="rId33" Type="http://schemas.openxmlformats.org/officeDocument/2006/relationships/hyperlink" Target="https://www.federalregister.gov/documents/2021/02/01/2021-01969/annual-update-of-the-hhs-poverty-guidelines" TargetMode="External"/><Relationship Id="rId2" Type="http://schemas.openxmlformats.org/officeDocument/2006/relationships/numbering" Target="numbering.xml"/><Relationship Id="rId16" Type="http://schemas.openxmlformats.org/officeDocument/2006/relationships/hyperlink" Target="http://www.seniorserviceamerica.org/site/about-us/our-network-of-local-partners/" TargetMode="External"/><Relationship Id="rId20" Type="http://schemas.openxmlformats.org/officeDocument/2006/relationships/header" Target="header3.xml"/><Relationship Id="rId29" Type="http://schemas.openxmlformats.org/officeDocument/2006/relationships/hyperlink" Target="http://www.doleta.gov/seniors/pdf/FinalRule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32" Type="http://schemas.openxmlformats.org/officeDocument/2006/relationships/hyperlink" Target="https://www.dol.gov/agencies/eta/seniors/technical-assista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niorserviceamerica.org/site/about-us/our-network-of-local-partners/our-scsep-subgrantees/" TargetMode="External"/><Relationship Id="rId23" Type="http://schemas.openxmlformats.org/officeDocument/2006/relationships/header" Target="header4.xml"/><Relationship Id="rId28" Type="http://schemas.openxmlformats.org/officeDocument/2006/relationships/hyperlink" Target="https://zoom.us/j/92252994335?pwd=TDFycUFsQUJKNzNaWlJhK3pkWGZnZz09"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http://www.doleta.gov/seniors/other_docs/PublicLaw109-365.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enterforworkforceinclusion.org/" TargetMode="External"/><Relationship Id="rId22" Type="http://schemas.openxmlformats.org/officeDocument/2006/relationships/footer" Target="footer5.xml"/><Relationship Id="rId27" Type="http://schemas.openxmlformats.org/officeDocument/2006/relationships/hyperlink" Target="mailto:cgarland@poweringopportunity.org" TargetMode="External"/><Relationship Id="rId30" Type="http://schemas.openxmlformats.org/officeDocument/2006/relationships/hyperlink" Target="https://www.congress.gov/114/plaws/publ144/PLAW-114publ144.pdf" TargetMode="External"/><Relationship Id="rId35" Type="http://schemas.openxmlformats.org/officeDocument/2006/relationships/hyperlink" Target="mailto:SCSEPRFP@poweringopportunity.org"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5F57-DE6B-493E-81B6-64544C3B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5069</Words>
  <Characters>34418</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53</cp:revision>
  <cp:lastPrinted>2017-07-12T18:37:00Z</cp:lastPrinted>
  <dcterms:created xsi:type="dcterms:W3CDTF">2021-04-01T19:09:00Z</dcterms:created>
  <dcterms:modified xsi:type="dcterms:W3CDTF">2021-04-01T21:19:00Z</dcterms:modified>
</cp:coreProperties>
</file>